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C0" w:rsidRDefault="009D28C0" w:rsidP="00C56B1C">
      <w:pPr>
        <w:pStyle w:val="Teksttreci20"/>
        <w:shd w:val="clear" w:color="auto" w:fill="auto"/>
        <w:spacing w:after="831" w:line="360" w:lineRule="auto"/>
        <w:ind w:left="60" w:firstLine="0"/>
        <w:jc w:val="right"/>
      </w:pPr>
      <w:r>
        <w:t>Projekt</w:t>
      </w:r>
    </w:p>
    <w:p w:rsidR="008D59F1" w:rsidRDefault="0054452E" w:rsidP="00C56B1C">
      <w:pPr>
        <w:pStyle w:val="Teksttreci20"/>
        <w:shd w:val="clear" w:color="auto" w:fill="auto"/>
        <w:spacing w:after="831" w:line="360" w:lineRule="auto"/>
        <w:ind w:left="60" w:firstLine="0"/>
      </w:pPr>
      <w:r>
        <w:t xml:space="preserve">UMOWA </w:t>
      </w:r>
    </w:p>
    <w:p w:rsidR="008D59F1" w:rsidRDefault="0054452E" w:rsidP="00C56B1C">
      <w:pPr>
        <w:pStyle w:val="Teksttreci20"/>
        <w:shd w:val="clear" w:color="auto" w:fill="auto"/>
        <w:tabs>
          <w:tab w:val="left" w:leader="dot" w:pos="3067"/>
        </w:tabs>
        <w:spacing w:after="0" w:line="360" w:lineRule="auto"/>
        <w:ind w:firstLine="0"/>
        <w:jc w:val="both"/>
      </w:pPr>
      <w:r>
        <w:t>zawarta w dniu</w:t>
      </w:r>
      <w:r>
        <w:tab/>
        <w:t>2017 r. w Polańczyku pomiędzy:</w:t>
      </w:r>
    </w:p>
    <w:p w:rsidR="008D59F1" w:rsidRDefault="0054452E" w:rsidP="00C56B1C">
      <w:pPr>
        <w:pStyle w:val="Teksttreci20"/>
        <w:shd w:val="clear" w:color="auto" w:fill="auto"/>
        <w:spacing w:after="0" w:line="360" w:lineRule="auto"/>
        <w:ind w:firstLine="0"/>
        <w:jc w:val="both"/>
      </w:pPr>
      <w:r>
        <w:t>Gminnym Ośrodkiem Kultury, Sportu i Turystyki w Solinie z/s w Polańczyku, ul. Bieszczadzka 18;</w:t>
      </w:r>
    </w:p>
    <w:p w:rsidR="008D59F1" w:rsidRDefault="0054452E" w:rsidP="00C56B1C">
      <w:pPr>
        <w:pStyle w:val="Teksttreci20"/>
        <w:shd w:val="clear" w:color="auto" w:fill="auto"/>
        <w:spacing w:after="0" w:line="360" w:lineRule="auto"/>
        <w:ind w:right="6520" w:firstLine="0"/>
        <w:jc w:val="left"/>
      </w:pPr>
      <w:r>
        <w:t>38-610 Polańczyk; NIP 688-10-03-897 reprezentowanym przez:</w:t>
      </w:r>
    </w:p>
    <w:p w:rsidR="008D59F1" w:rsidRDefault="009D28C0" w:rsidP="00C56B1C">
      <w:pPr>
        <w:pStyle w:val="Teksttreci20"/>
        <w:shd w:val="clear" w:color="auto" w:fill="auto"/>
        <w:spacing w:after="0" w:line="360" w:lineRule="auto"/>
        <w:ind w:firstLine="0"/>
        <w:jc w:val="both"/>
      </w:pPr>
      <w:r>
        <w:t xml:space="preserve">1. </w:t>
      </w:r>
      <w:r w:rsidR="0054452E">
        <w:t xml:space="preserve">Krzysztof Pecka - Dyrektor Gminnego Ośrodka Kultury, Sportu i Turystyki w Polańczyku </w:t>
      </w:r>
    </w:p>
    <w:p w:rsidR="008D59F1" w:rsidRDefault="0054452E" w:rsidP="00C56B1C">
      <w:pPr>
        <w:pStyle w:val="Teksttreci20"/>
        <w:shd w:val="clear" w:color="auto" w:fill="auto"/>
        <w:spacing w:after="273" w:line="360" w:lineRule="auto"/>
        <w:ind w:firstLine="0"/>
        <w:jc w:val="both"/>
      </w:pPr>
      <w:r>
        <w:t>zwaną w dalszej części umowy „Organizatorem” a</w:t>
      </w:r>
    </w:p>
    <w:p w:rsidR="009D28C0" w:rsidRDefault="009D28C0" w:rsidP="00C56B1C">
      <w:pPr>
        <w:pStyle w:val="Teksttreci20"/>
        <w:shd w:val="clear" w:color="auto" w:fill="auto"/>
        <w:spacing w:after="273" w:line="360" w:lineRule="auto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9F1" w:rsidRDefault="0054452E" w:rsidP="00C56B1C">
      <w:pPr>
        <w:pStyle w:val="Teksttreci20"/>
        <w:shd w:val="clear" w:color="auto" w:fill="auto"/>
        <w:tabs>
          <w:tab w:val="left" w:leader="dot" w:pos="7044"/>
        </w:tabs>
        <w:spacing w:after="0" w:line="360" w:lineRule="auto"/>
        <w:ind w:firstLine="0"/>
        <w:jc w:val="both"/>
      </w:pPr>
      <w:r>
        <w:t>wpisanym do ewidencji działalności gospodarczej prowadzonej przez</w:t>
      </w:r>
      <w:r>
        <w:tab/>
      </w:r>
      <w:r w:rsidR="009D28C0">
        <w:t>………………………</w:t>
      </w:r>
    </w:p>
    <w:p w:rsidR="008D59F1" w:rsidRDefault="0054452E" w:rsidP="00C56B1C">
      <w:pPr>
        <w:pStyle w:val="Teksttreci20"/>
        <w:shd w:val="clear" w:color="auto" w:fill="auto"/>
        <w:tabs>
          <w:tab w:val="left" w:leader="dot" w:pos="4450"/>
        </w:tabs>
        <w:spacing w:after="0" w:line="360" w:lineRule="auto"/>
        <w:ind w:firstLine="0"/>
        <w:jc w:val="both"/>
      </w:pPr>
      <w:r>
        <w:t>pod numerem ewidencyjnym</w:t>
      </w:r>
      <w:r>
        <w:tab/>
      </w:r>
      <w:r w:rsidR="009D28C0">
        <w:t>…………………………..</w:t>
      </w:r>
    </w:p>
    <w:p w:rsidR="008D59F1" w:rsidRDefault="0054452E" w:rsidP="00C56B1C">
      <w:pPr>
        <w:pStyle w:val="Teksttreci20"/>
        <w:shd w:val="clear" w:color="auto" w:fill="auto"/>
        <w:tabs>
          <w:tab w:val="left" w:leader="dot" w:pos="4176"/>
        </w:tabs>
        <w:spacing w:after="308" w:line="360" w:lineRule="auto"/>
        <w:ind w:right="2880" w:firstLine="0"/>
        <w:jc w:val="left"/>
      </w:pPr>
      <w:r>
        <w:t xml:space="preserve">/wpisanego do Krajowego Rejestru Przedsiębiorców Sądu Rejonowego w pod nr KRS </w:t>
      </w:r>
      <w:r>
        <w:tab/>
      </w:r>
    </w:p>
    <w:p w:rsidR="008D59F1" w:rsidRDefault="0054452E" w:rsidP="00C56B1C">
      <w:pPr>
        <w:pStyle w:val="Teksttreci20"/>
        <w:shd w:val="clear" w:color="auto" w:fill="auto"/>
        <w:tabs>
          <w:tab w:val="left" w:leader="dot" w:pos="7044"/>
        </w:tabs>
        <w:spacing w:after="0" w:line="360" w:lineRule="auto"/>
        <w:ind w:firstLine="0"/>
        <w:jc w:val="both"/>
      </w:pPr>
      <w:r>
        <w:t xml:space="preserve">reprezentowanym przez: </w:t>
      </w:r>
      <w:r>
        <w:tab/>
      </w:r>
    </w:p>
    <w:p w:rsidR="008D59F1" w:rsidRDefault="0054452E" w:rsidP="00C56B1C">
      <w:pPr>
        <w:pStyle w:val="Teksttreci20"/>
        <w:shd w:val="clear" w:color="auto" w:fill="auto"/>
        <w:tabs>
          <w:tab w:val="left" w:leader="dot" w:pos="4733"/>
        </w:tabs>
        <w:spacing w:after="0" w:line="360" w:lineRule="auto"/>
        <w:ind w:firstLine="0"/>
        <w:jc w:val="both"/>
      </w:pPr>
      <w:r>
        <w:t xml:space="preserve">NIP: </w:t>
      </w:r>
      <w:r>
        <w:tab/>
      </w:r>
    </w:p>
    <w:p w:rsidR="008D59F1" w:rsidRDefault="0054452E" w:rsidP="00C56B1C">
      <w:pPr>
        <w:pStyle w:val="Teksttreci20"/>
        <w:shd w:val="clear" w:color="auto" w:fill="auto"/>
        <w:spacing w:after="567" w:line="360" w:lineRule="auto"/>
        <w:ind w:firstLine="0"/>
        <w:jc w:val="both"/>
      </w:pPr>
      <w:r>
        <w:t>w dalszej części określanym jako "Wykonawca"</w:t>
      </w:r>
    </w:p>
    <w:p w:rsidR="008D59F1" w:rsidRDefault="0054452E" w:rsidP="00C56B1C">
      <w:pPr>
        <w:pStyle w:val="Teksttreci20"/>
        <w:shd w:val="clear" w:color="auto" w:fill="auto"/>
        <w:spacing w:after="123" w:line="360" w:lineRule="auto"/>
        <w:ind w:left="60" w:firstLine="0"/>
      </w:pPr>
      <w:r>
        <w:t>§1</w:t>
      </w:r>
    </w:p>
    <w:p w:rsidR="008D59F1" w:rsidRDefault="0054452E" w:rsidP="00C56B1C">
      <w:pPr>
        <w:pStyle w:val="Teksttreci20"/>
        <w:numPr>
          <w:ilvl w:val="0"/>
          <w:numId w:val="1"/>
        </w:numPr>
        <w:shd w:val="clear" w:color="auto" w:fill="auto"/>
        <w:tabs>
          <w:tab w:val="left" w:pos="435"/>
        </w:tabs>
        <w:spacing w:after="0" w:line="360" w:lineRule="auto"/>
        <w:ind w:left="500"/>
        <w:jc w:val="left"/>
      </w:pPr>
      <w:r>
        <w:t>Przedmiotem umowy jest zapewnienie obsługi gastronomicznej - catering podczas imprezy „</w:t>
      </w:r>
      <w:r>
        <w:rPr>
          <w:rStyle w:val="Teksttreci213pt"/>
        </w:rPr>
        <w:t>II Solińska Noc Kabaretowa</w:t>
      </w:r>
      <w:r>
        <w:t>” w dniu 15.07.2017 roku w Polańczyku - Amfiteatr przy ul. Zdrojowej</w:t>
      </w:r>
    </w:p>
    <w:p w:rsidR="008D59F1" w:rsidRDefault="0054452E" w:rsidP="00C56B1C">
      <w:pPr>
        <w:pStyle w:val="Teksttreci20"/>
        <w:numPr>
          <w:ilvl w:val="0"/>
          <w:numId w:val="1"/>
        </w:numPr>
        <w:shd w:val="clear" w:color="auto" w:fill="auto"/>
        <w:tabs>
          <w:tab w:val="left" w:pos="435"/>
        </w:tabs>
        <w:spacing w:after="0" w:line="360" w:lineRule="auto"/>
        <w:ind w:firstLine="0"/>
        <w:jc w:val="both"/>
      </w:pPr>
      <w:r>
        <w:t xml:space="preserve">Obsługa gastronomiczna - catering będzie usytuowana w miej </w:t>
      </w:r>
      <w:proofErr w:type="spellStart"/>
      <w:r>
        <w:t>scu</w:t>
      </w:r>
      <w:proofErr w:type="spellEnd"/>
      <w:r>
        <w:t xml:space="preserve"> wskazanym przez organizatora.</w:t>
      </w:r>
    </w:p>
    <w:p w:rsidR="008D59F1" w:rsidRDefault="0054452E" w:rsidP="00C56B1C">
      <w:pPr>
        <w:pStyle w:val="Teksttreci20"/>
        <w:numPr>
          <w:ilvl w:val="0"/>
          <w:numId w:val="1"/>
        </w:numPr>
        <w:shd w:val="clear" w:color="auto" w:fill="auto"/>
        <w:tabs>
          <w:tab w:val="left" w:pos="435"/>
        </w:tabs>
        <w:spacing w:after="0" w:line="360" w:lineRule="auto"/>
        <w:ind w:firstLine="0"/>
        <w:jc w:val="both"/>
      </w:pPr>
      <w:r>
        <w:t>W zakres obsługi wchodzi:</w:t>
      </w:r>
    </w:p>
    <w:p w:rsidR="008D59F1" w:rsidRDefault="0054452E" w:rsidP="00C56B1C">
      <w:pPr>
        <w:pStyle w:val="Teksttreci20"/>
        <w:numPr>
          <w:ilvl w:val="0"/>
          <w:numId w:val="2"/>
        </w:numPr>
        <w:shd w:val="clear" w:color="auto" w:fill="auto"/>
        <w:tabs>
          <w:tab w:val="left" w:pos="1226"/>
        </w:tabs>
        <w:spacing w:after="0" w:line="360" w:lineRule="auto"/>
        <w:ind w:left="1220" w:hanging="360"/>
        <w:jc w:val="left"/>
      </w:pPr>
      <w:r>
        <w:t>zapewnienie minimum 300 miejsc siedzących, w tym pod zada</w:t>
      </w:r>
      <w:r w:rsidR="009D28C0">
        <w:t>szeniem 200 (parasole + stoły i </w:t>
      </w:r>
      <w:r>
        <w:t>ławy),</w:t>
      </w:r>
    </w:p>
    <w:p w:rsidR="008D59F1" w:rsidRDefault="0054452E" w:rsidP="00C56B1C">
      <w:pPr>
        <w:pStyle w:val="Teksttreci20"/>
        <w:numPr>
          <w:ilvl w:val="0"/>
          <w:numId w:val="2"/>
        </w:numPr>
        <w:shd w:val="clear" w:color="auto" w:fill="auto"/>
        <w:tabs>
          <w:tab w:val="left" w:pos="1233"/>
        </w:tabs>
        <w:spacing w:after="0" w:line="360" w:lineRule="auto"/>
        <w:ind w:left="860" w:firstLine="0"/>
        <w:jc w:val="both"/>
      </w:pPr>
      <w:r>
        <w:t xml:space="preserve">przygotowanie i </w:t>
      </w:r>
      <w:proofErr w:type="spellStart"/>
      <w:r>
        <w:t>sprzedaż</w:t>
      </w:r>
      <w:proofErr w:type="spellEnd"/>
      <w:r>
        <w:t xml:space="preserve"> potraw z grilla oraz z przyczep gastronomicznych,</w:t>
      </w:r>
    </w:p>
    <w:p w:rsidR="008D59F1" w:rsidRDefault="0054452E" w:rsidP="00C56B1C">
      <w:pPr>
        <w:pStyle w:val="Teksttreci20"/>
        <w:numPr>
          <w:ilvl w:val="0"/>
          <w:numId w:val="2"/>
        </w:numPr>
        <w:shd w:val="clear" w:color="auto" w:fill="auto"/>
        <w:tabs>
          <w:tab w:val="left" w:pos="1233"/>
        </w:tabs>
        <w:spacing w:after="0" w:line="360" w:lineRule="auto"/>
        <w:ind w:left="1220" w:hanging="360"/>
        <w:jc w:val="left"/>
      </w:pPr>
      <w:r>
        <w:t>dystrybucji piwa (po uprzednim uzyskaniu zezwolenia w Urzędzie Gminy Solina) w kubkach plastikowych, puszkach,</w:t>
      </w:r>
    </w:p>
    <w:p w:rsidR="008D59F1" w:rsidRDefault="0054452E" w:rsidP="00C56B1C">
      <w:pPr>
        <w:pStyle w:val="Teksttreci20"/>
        <w:numPr>
          <w:ilvl w:val="0"/>
          <w:numId w:val="2"/>
        </w:numPr>
        <w:shd w:val="clear" w:color="auto" w:fill="auto"/>
        <w:tabs>
          <w:tab w:val="left" w:pos="1233"/>
        </w:tabs>
        <w:spacing w:after="0" w:line="360" w:lineRule="auto"/>
        <w:ind w:left="860" w:firstLine="0"/>
        <w:jc w:val="both"/>
      </w:pPr>
      <w:r>
        <w:t>zapewnienie sprzedaży art. spożywczych i napojów bezalkoholowych,</w:t>
      </w:r>
    </w:p>
    <w:p w:rsidR="008D59F1" w:rsidRDefault="0054452E" w:rsidP="00C56B1C">
      <w:pPr>
        <w:pStyle w:val="Teksttreci20"/>
        <w:numPr>
          <w:ilvl w:val="0"/>
          <w:numId w:val="2"/>
        </w:numPr>
        <w:shd w:val="clear" w:color="auto" w:fill="auto"/>
        <w:tabs>
          <w:tab w:val="left" w:pos="1233"/>
        </w:tabs>
        <w:spacing w:after="200" w:line="360" w:lineRule="auto"/>
        <w:ind w:left="1220" w:hanging="360"/>
        <w:jc w:val="left"/>
      </w:pPr>
      <w:r>
        <w:t>utrzymanie czystości (na wskazanym przez organizatora terenie dla usługi) w trakcie trwania imprezy oraz po jej zakończeniu.</w:t>
      </w:r>
    </w:p>
    <w:p w:rsidR="008D59F1" w:rsidRDefault="0054452E" w:rsidP="00C56B1C">
      <w:pPr>
        <w:pStyle w:val="Teksttreci20"/>
        <w:shd w:val="clear" w:color="auto" w:fill="auto"/>
        <w:spacing w:after="91" w:line="360" w:lineRule="auto"/>
        <w:ind w:left="60" w:firstLine="0"/>
      </w:pPr>
      <w:r>
        <w:lastRenderedPageBreak/>
        <w:t>§2</w:t>
      </w:r>
    </w:p>
    <w:p w:rsidR="008D59F1" w:rsidRDefault="0054452E" w:rsidP="00C56B1C">
      <w:pPr>
        <w:pStyle w:val="Teksttreci20"/>
        <w:shd w:val="clear" w:color="auto" w:fill="auto"/>
        <w:spacing w:after="208" w:line="360" w:lineRule="auto"/>
        <w:ind w:firstLine="0"/>
        <w:jc w:val="both"/>
      </w:pPr>
      <w:r>
        <w:t>Wykonawca oświadcza, że dysponuje odpowiednim potencjałem technicznym oraz osobami zdolnymi do wykonania zamówienia.</w:t>
      </w:r>
    </w:p>
    <w:p w:rsidR="008D59F1" w:rsidRDefault="0054452E" w:rsidP="00C56B1C">
      <w:pPr>
        <w:pStyle w:val="Teksttreci20"/>
        <w:shd w:val="clear" w:color="auto" w:fill="auto"/>
        <w:spacing w:after="91" w:line="360" w:lineRule="auto"/>
        <w:ind w:left="60" w:firstLine="0"/>
      </w:pPr>
      <w:r>
        <w:t>§3</w:t>
      </w:r>
    </w:p>
    <w:p w:rsidR="009D28C0" w:rsidRDefault="009D28C0" w:rsidP="00C56B1C">
      <w:pPr>
        <w:pStyle w:val="Teksttreci20"/>
        <w:shd w:val="clear" w:color="auto" w:fill="auto"/>
        <w:spacing w:after="0" w:line="360" w:lineRule="auto"/>
        <w:ind w:firstLine="0"/>
        <w:jc w:val="left"/>
      </w:pPr>
      <w:r>
        <w:t xml:space="preserve">1. </w:t>
      </w:r>
      <w:r w:rsidR="0054452E">
        <w:t xml:space="preserve">Organizator zapewni Wykonawcy odpowiedni punkt poboru zasilania prądem oraz poboru wody. </w:t>
      </w:r>
    </w:p>
    <w:p w:rsidR="009D28C0" w:rsidRDefault="0054452E" w:rsidP="00C56B1C">
      <w:pPr>
        <w:pStyle w:val="Teksttreci20"/>
        <w:shd w:val="clear" w:color="auto" w:fill="auto"/>
        <w:spacing w:after="0" w:line="360" w:lineRule="auto"/>
        <w:ind w:firstLine="0"/>
        <w:jc w:val="left"/>
      </w:pPr>
      <w:r>
        <w:t>2.Organizator zapewni sanitariaty ogólnodostępne oraz pojemniki na odpady stałe</w:t>
      </w:r>
    </w:p>
    <w:p w:rsidR="008D59F1" w:rsidRDefault="0054452E" w:rsidP="00C56B1C">
      <w:pPr>
        <w:pStyle w:val="Teksttreci20"/>
        <w:shd w:val="clear" w:color="auto" w:fill="auto"/>
        <w:spacing w:after="0" w:line="360" w:lineRule="auto"/>
        <w:ind w:firstLine="0"/>
        <w:jc w:val="left"/>
      </w:pPr>
      <w:r>
        <w:t>3.Organizator nie odpowiada za szkody powstałe w wyposażeniu sprzętu, stanowiącego własność wykonawcy. 4.Organizator zastrzega sobie możliwość ustawie</w:t>
      </w:r>
      <w:r w:rsidR="009D28C0">
        <w:t>nia podmiotów gospodarczych z aso</w:t>
      </w:r>
      <w:r>
        <w:t>rtymentem innym niż asortyment Wykonawcy.</w:t>
      </w:r>
    </w:p>
    <w:p w:rsidR="008D59F1" w:rsidRDefault="0054452E" w:rsidP="00C56B1C">
      <w:pPr>
        <w:pStyle w:val="Teksttreci20"/>
        <w:shd w:val="clear" w:color="auto" w:fill="auto"/>
        <w:spacing w:after="94" w:line="360" w:lineRule="auto"/>
        <w:ind w:left="20" w:firstLine="0"/>
      </w:pPr>
      <w:r>
        <w:t>§4</w:t>
      </w:r>
    </w:p>
    <w:p w:rsidR="008D59F1" w:rsidRDefault="0054452E" w:rsidP="00C56B1C">
      <w:pPr>
        <w:pStyle w:val="Teksttreci20"/>
        <w:numPr>
          <w:ilvl w:val="0"/>
          <w:numId w:val="3"/>
        </w:numPr>
        <w:shd w:val="clear" w:color="auto" w:fill="auto"/>
        <w:tabs>
          <w:tab w:val="left" w:pos="324"/>
          <w:tab w:val="left" w:leader="dot" w:pos="5803"/>
          <w:tab w:val="left" w:leader="dot" w:pos="9278"/>
        </w:tabs>
        <w:spacing w:after="0" w:line="360" w:lineRule="auto"/>
        <w:ind w:firstLine="0"/>
        <w:jc w:val="both"/>
      </w:pPr>
      <w:r>
        <w:t>Wykonawca uiści na rzecz Organizatora kwotę</w:t>
      </w:r>
      <w:r>
        <w:tab/>
        <w:t>brutto (słownie:</w:t>
      </w:r>
      <w:r>
        <w:tab/>
      </w:r>
      <w:r w:rsidR="009D28C0">
        <w:t>……</w:t>
      </w:r>
      <w:r>
        <w:t>)</w:t>
      </w:r>
    </w:p>
    <w:p w:rsidR="008D59F1" w:rsidRDefault="0054452E" w:rsidP="00C56B1C">
      <w:pPr>
        <w:pStyle w:val="Teksttreci20"/>
        <w:shd w:val="clear" w:color="auto" w:fill="auto"/>
        <w:spacing w:after="0" w:line="360" w:lineRule="auto"/>
        <w:ind w:firstLine="0"/>
        <w:jc w:val="left"/>
      </w:pPr>
      <w:r>
        <w:t>tytułem opłaty za przyznanie wyłączn</w:t>
      </w:r>
      <w:r w:rsidR="009D28C0">
        <w:t>ości obsługi gastronomicznej - c</w:t>
      </w:r>
      <w:r>
        <w:t>atering podczas imprezy „</w:t>
      </w:r>
      <w:r w:rsidR="009D28C0">
        <w:t>Solińska Noc Kabaretowa</w:t>
      </w:r>
      <w:r>
        <w:t xml:space="preserve">” w Polańczyku - Amfiteatr przy ul. Zdrojowej pokrywającej koszty udostępnienia placu, płatne w terminie 7 dni od podpisania umowy, jednak nie później niż do 10 czerwca 2017 roku., przelewem na rachunek Organizatora </w:t>
      </w:r>
      <w:r w:rsidR="0000210C">
        <w:t>56 8642 1022 2003 1200 3968 0003</w:t>
      </w:r>
      <w:r>
        <w:t xml:space="preserve"> z dopiskiem</w:t>
      </w:r>
      <w:r w:rsidR="003E4E21">
        <w:t>:</w:t>
      </w:r>
      <w:r>
        <w:t xml:space="preserve"> „</w:t>
      </w:r>
      <w:r w:rsidR="009D28C0">
        <w:t xml:space="preserve">sponsoring – wyłączność na obsługę  </w:t>
      </w:r>
      <w:r w:rsidR="009D28C0">
        <w:rPr>
          <w:rStyle w:val="Teksttreci2Calibri13pt"/>
        </w:rPr>
        <w:t>II Solińskiej</w:t>
      </w:r>
      <w:r>
        <w:rPr>
          <w:rStyle w:val="Teksttreci2Calibri13pt"/>
        </w:rPr>
        <w:t xml:space="preserve"> Noc</w:t>
      </w:r>
      <w:r w:rsidR="009D28C0">
        <w:rPr>
          <w:rStyle w:val="Teksttreci2Calibri13pt"/>
        </w:rPr>
        <w:t>y Kabaretowej</w:t>
      </w:r>
      <w:r>
        <w:t>”.</w:t>
      </w:r>
    </w:p>
    <w:p w:rsidR="008D59F1" w:rsidRDefault="0054452E" w:rsidP="00C56B1C">
      <w:pPr>
        <w:pStyle w:val="Teksttreci20"/>
        <w:numPr>
          <w:ilvl w:val="0"/>
          <w:numId w:val="3"/>
        </w:numPr>
        <w:shd w:val="clear" w:color="auto" w:fill="auto"/>
        <w:tabs>
          <w:tab w:val="left" w:pos="338"/>
        </w:tabs>
        <w:spacing w:after="0" w:line="360" w:lineRule="auto"/>
        <w:ind w:firstLine="0"/>
        <w:jc w:val="left"/>
      </w:pPr>
      <w:r>
        <w:t>W przypadku uiszczenia kwoty, a następnie rezygnacji przez Wykonawcę z realizacji umowy, Wykonawcy nie będzie przysługiwał zwrot uiszczonej kwoty.</w:t>
      </w:r>
    </w:p>
    <w:p w:rsidR="008D59F1" w:rsidRDefault="0054452E" w:rsidP="00C56B1C">
      <w:pPr>
        <w:pStyle w:val="Teksttreci20"/>
        <w:numPr>
          <w:ilvl w:val="0"/>
          <w:numId w:val="3"/>
        </w:numPr>
        <w:shd w:val="clear" w:color="auto" w:fill="auto"/>
        <w:tabs>
          <w:tab w:val="left" w:pos="324"/>
        </w:tabs>
        <w:spacing w:after="0" w:line="360" w:lineRule="auto"/>
        <w:ind w:firstLine="0"/>
        <w:jc w:val="left"/>
      </w:pPr>
      <w:r>
        <w:t>W przypadku nie zapewnienia obsługi gastronomicznej - catering w zakresie opisanym w § 1 ust 3 Organizatorowi przysługuje prawo do naliczenia kary umownej w wysok</w:t>
      </w:r>
      <w:r w:rsidR="0000210C">
        <w:t>ości zadeklarowanej w ofercie i </w:t>
      </w:r>
      <w:r>
        <w:t>określonej w niniejszym paragrafie ust.1.</w:t>
      </w:r>
    </w:p>
    <w:p w:rsidR="008D59F1" w:rsidRDefault="0054452E" w:rsidP="00C56B1C">
      <w:pPr>
        <w:pStyle w:val="Teksttreci20"/>
        <w:numPr>
          <w:ilvl w:val="0"/>
          <w:numId w:val="3"/>
        </w:numPr>
        <w:shd w:val="clear" w:color="auto" w:fill="auto"/>
        <w:tabs>
          <w:tab w:val="left" w:pos="324"/>
        </w:tabs>
        <w:spacing w:after="0" w:line="360" w:lineRule="auto"/>
        <w:ind w:firstLine="0"/>
        <w:jc w:val="both"/>
      </w:pPr>
      <w:r>
        <w:t>Zwrot uiszczonej kwoty będzie przysługiwał tylko w przypadku odwołania imprezy przez Organizatora.</w:t>
      </w:r>
    </w:p>
    <w:p w:rsidR="008D59F1" w:rsidRDefault="0054452E" w:rsidP="00C56B1C">
      <w:pPr>
        <w:pStyle w:val="Teksttreci20"/>
        <w:shd w:val="clear" w:color="auto" w:fill="auto"/>
        <w:spacing w:after="0" w:line="360" w:lineRule="auto"/>
        <w:ind w:left="20" w:firstLine="0"/>
      </w:pPr>
      <w:r>
        <w:t>§5</w:t>
      </w:r>
    </w:p>
    <w:p w:rsidR="008D59F1" w:rsidRDefault="0054452E" w:rsidP="00C56B1C">
      <w:pPr>
        <w:pStyle w:val="Teksttreci20"/>
        <w:shd w:val="clear" w:color="auto" w:fill="auto"/>
        <w:spacing w:after="0" w:line="360" w:lineRule="auto"/>
        <w:ind w:firstLine="0"/>
        <w:jc w:val="both"/>
      </w:pPr>
      <w:r>
        <w:t>Zmiany umowy wymagają formy pisemnej pod rygorem nieważności.</w:t>
      </w:r>
    </w:p>
    <w:p w:rsidR="008D59F1" w:rsidRDefault="0054452E" w:rsidP="00C56B1C">
      <w:pPr>
        <w:pStyle w:val="Teksttreci20"/>
        <w:shd w:val="clear" w:color="auto" w:fill="auto"/>
        <w:spacing w:after="0" w:line="360" w:lineRule="auto"/>
        <w:ind w:left="20" w:firstLine="0"/>
      </w:pPr>
      <w:r>
        <w:t>§6</w:t>
      </w:r>
    </w:p>
    <w:p w:rsidR="008D59F1" w:rsidRDefault="0054452E" w:rsidP="00C56B1C">
      <w:pPr>
        <w:pStyle w:val="Teksttreci20"/>
        <w:shd w:val="clear" w:color="auto" w:fill="auto"/>
        <w:spacing w:after="0" w:line="360" w:lineRule="auto"/>
        <w:ind w:firstLine="0"/>
        <w:jc w:val="both"/>
      </w:pPr>
      <w:r>
        <w:t>W sprawach nieuregulowanych niniejszą umową mają zastosowanie przepisy Kodeksu Cywilnego.</w:t>
      </w:r>
    </w:p>
    <w:p w:rsidR="008D59F1" w:rsidRDefault="0054452E" w:rsidP="00C56B1C">
      <w:pPr>
        <w:pStyle w:val="Teksttreci20"/>
        <w:shd w:val="clear" w:color="auto" w:fill="auto"/>
        <w:spacing w:after="0" w:line="360" w:lineRule="auto"/>
        <w:ind w:left="20" w:firstLine="0"/>
      </w:pPr>
      <w:r>
        <w:t>§7</w:t>
      </w:r>
    </w:p>
    <w:p w:rsidR="00C56B1C" w:rsidRDefault="0054452E" w:rsidP="00C56B1C">
      <w:pPr>
        <w:pStyle w:val="Teksttreci20"/>
        <w:shd w:val="clear" w:color="auto" w:fill="auto"/>
        <w:spacing w:after="928" w:line="360" w:lineRule="auto"/>
        <w:ind w:firstLine="0"/>
        <w:jc w:val="both"/>
      </w:pPr>
      <w:r>
        <w:t>Niniejsza umowa została sporządzona w trzech jednobrzmiących egzemplarzach, dwa egzemplarze otrzymuje Organizator i jeden Wykonawca.</w:t>
      </w:r>
    </w:p>
    <w:p w:rsidR="008D59F1" w:rsidRDefault="008C0BEF" w:rsidP="00C56B1C">
      <w:pPr>
        <w:pStyle w:val="Teksttreci20"/>
        <w:shd w:val="clear" w:color="auto" w:fill="auto"/>
        <w:spacing w:after="928" w:line="360" w:lineRule="auto"/>
        <w:ind w:firstLine="0"/>
        <w:jc w:val="both"/>
      </w:pPr>
      <w:r>
        <w:tab/>
        <w:t xml:space="preserve">Organizator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  <w:bookmarkStart w:id="0" w:name="_GoBack"/>
      <w:bookmarkEnd w:id="0"/>
    </w:p>
    <w:sectPr w:rsidR="008D59F1" w:rsidSect="00C56B1C">
      <w:pgSz w:w="11900" w:h="16840"/>
      <w:pgMar w:top="682" w:right="1066" w:bottom="1843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B9" w:rsidRDefault="007D3CB9">
      <w:r>
        <w:separator/>
      </w:r>
    </w:p>
  </w:endnote>
  <w:endnote w:type="continuationSeparator" w:id="0">
    <w:p w:rsidR="007D3CB9" w:rsidRDefault="007D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B9" w:rsidRDefault="007D3CB9"/>
  </w:footnote>
  <w:footnote w:type="continuationSeparator" w:id="0">
    <w:p w:rsidR="007D3CB9" w:rsidRDefault="007D3C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559"/>
    <w:multiLevelType w:val="multilevel"/>
    <w:tmpl w:val="F3046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36266"/>
    <w:multiLevelType w:val="multilevel"/>
    <w:tmpl w:val="519C33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B794E"/>
    <w:multiLevelType w:val="multilevel"/>
    <w:tmpl w:val="E9A62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59F1"/>
    <w:rsid w:val="0000210C"/>
    <w:rsid w:val="003E4E21"/>
    <w:rsid w:val="0054452E"/>
    <w:rsid w:val="00604905"/>
    <w:rsid w:val="007D3CB9"/>
    <w:rsid w:val="00873268"/>
    <w:rsid w:val="008C0BEF"/>
    <w:rsid w:val="008D59F1"/>
    <w:rsid w:val="009D28C0"/>
    <w:rsid w:val="00C5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326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73268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sid w:val="00873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873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3pt">
    <w:name w:val="Tekst treści (2) + 13 pt"/>
    <w:basedOn w:val="Teksttreci2"/>
    <w:rsid w:val="00873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Calibri13pt">
    <w:name w:val="Tekst treści (2) + Calibri;13 pt"/>
    <w:basedOn w:val="Teksttreci2"/>
    <w:rsid w:val="0087326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73268"/>
    <w:pPr>
      <w:shd w:val="clear" w:color="auto" w:fill="FFFFFF"/>
      <w:spacing w:after="1020" w:line="0" w:lineRule="atLeast"/>
      <w:ind w:hanging="50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Ulanowski</dc:creator>
  <cp:lastModifiedBy>UG solina</cp:lastModifiedBy>
  <cp:revision>3</cp:revision>
  <cp:lastPrinted>2017-05-25T11:21:00Z</cp:lastPrinted>
  <dcterms:created xsi:type="dcterms:W3CDTF">2017-05-25T11:19:00Z</dcterms:created>
  <dcterms:modified xsi:type="dcterms:W3CDTF">2017-05-25T11:21:00Z</dcterms:modified>
</cp:coreProperties>
</file>