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02" w:rsidRPr="00F26817" w:rsidRDefault="00071102" w:rsidP="00F26817">
      <w:pPr>
        <w:spacing w:before="60" w:after="60" w:line="240" w:lineRule="auto"/>
        <w:jc w:val="center"/>
        <w:rPr>
          <w:rFonts w:ascii="Arial" w:hAnsi="Arial" w:cs="Arial"/>
          <w:iCs/>
          <w:sz w:val="20"/>
          <w:szCs w:val="20"/>
        </w:rPr>
      </w:pPr>
      <w:r w:rsidRPr="00F26817">
        <w:rPr>
          <w:rFonts w:ascii="Arial" w:hAnsi="Arial" w:cs="Arial"/>
          <w:iCs/>
          <w:sz w:val="20"/>
          <w:szCs w:val="20"/>
        </w:rPr>
        <w:t>Projekt współfinansowany ze środków Europejskiego Instrumentu Sąsiedztwa w ramach Programu Współpracy Transgranicznej Polska-Białoruś-Ukraina 2014-2020</w:t>
      </w:r>
    </w:p>
    <w:p w:rsidR="00071102" w:rsidRPr="00F26817" w:rsidRDefault="00071102" w:rsidP="00F26817">
      <w:pPr>
        <w:pStyle w:val="Bezodstpw"/>
        <w:spacing w:before="60" w:after="60"/>
        <w:rPr>
          <w:rFonts w:ascii="Arial" w:hAnsi="Arial" w:cs="Arial"/>
          <w:sz w:val="20"/>
          <w:szCs w:val="20"/>
        </w:rPr>
      </w:pPr>
    </w:p>
    <w:p w:rsidR="00071102" w:rsidRPr="00F26817" w:rsidRDefault="00D70201" w:rsidP="00F26817">
      <w:pPr>
        <w:pStyle w:val="Bezodstpw"/>
        <w:spacing w:before="60" w:after="60"/>
        <w:jc w:val="right"/>
        <w:rPr>
          <w:rFonts w:ascii="Arial" w:hAnsi="Arial" w:cs="Arial"/>
          <w:sz w:val="20"/>
          <w:szCs w:val="20"/>
        </w:rPr>
      </w:pPr>
      <w:r>
        <w:rPr>
          <w:rFonts w:ascii="Arial" w:hAnsi="Arial" w:cs="Arial"/>
          <w:sz w:val="20"/>
          <w:szCs w:val="20"/>
        </w:rPr>
        <w:t>Polańczyk</w:t>
      </w:r>
      <w:r w:rsidR="00071102" w:rsidRPr="00F26817">
        <w:rPr>
          <w:rFonts w:ascii="Arial" w:hAnsi="Arial" w:cs="Arial"/>
          <w:sz w:val="20"/>
          <w:szCs w:val="20"/>
        </w:rPr>
        <w:t xml:space="preserve">, dnia </w:t>
      </w:r>
      <w:r w:rsidR="00872241">
        <w:rPr>
          <w:rFonts w:ascii="Arial" w:hAnsi="Arial" w:cs="Arial"/>
          <w:sz w:val="20"/>
          <w:szCs w:val="20"/>
        </w:rPr>
        <w:t>28</w:t>
      </w:r>
      <w:r>
        <w:rPr>
          <w:rFonts w:ascii="Arial" w:hAnsi="Arial" w:cs="Arial"/>
          <w:sz w:val="20"/>
          <w:szCs w:val="20"/>
        </w:rPr>
        <w:t xml:space="preserve"> lutego 2019</w:t>
      </w:r>
      <w:r w:rsidR="00071102" w:rsidRPr="00F26817">
        <w:rPr>
          <w:rFonts w:ascii="Arial" w:hAnsi="Arial" w:cs="Arial"/>
          <w:sz w:val="20"/>
          <w:szCs w:val="20"/>
        </w:rPr>
        <w:t xml:space="preserve"> r.</w:t>
      </w:r>
    </w:p>
    <w:p w:rsidR="00071102" w:rsidRPr="00F26817" w:rsidRDefault="00071102" w:rsidP="00F26817">
      <w:pPr>
        <w:pStyle w:val="Bezodstpw"/>
        <w:spacing w:before="60" w:after="60"/>
        <w:rPr>
          <w:rFonts w:ascii="Arial" w:hAnsi="Arial" w:cs="Arial"/>
          <w:sz w:val="20"/>
          <w:szCs w:val="20"/>
        </w:rPr>
      </w:pPr>
    </w:p>
    <w:p w:rsidR="00071102" w:rsidRPr="00F26817" w:rsidRDefault="005D5A14" w:rsidP="009F7BD1">
      <w:pPr>
        <w:pStyle w:val="Bezodstpw"/>
        <w:spacing w:before="120" w:after="120" w:line="300" w:lineRule="auto"/>
        <w:jc w:val="center"/>
        <w:rPr>
          <w:rFonts w:ascii="Arial" w:hAnsi="Arial" w:cs="Arial"/>
          <w:b/>
          <w:sz w:val="20"/>
          <w:szCs w:val="20"/>
        </w:rPr>
      </w:pPr>
      <w:r>
        <w:rPr>
          <w:rFonts w:ascii="Arial" w:hAnsi="Arial" w:cs="Arial"/>
          <w:b/>
          <w:sz w:val="20"/>
          <w:szCs w:val="20"/>
        </w:rPr>
        <w:t>Zapytanie ofertowe</w:t>
      </w:r>
    </w:p>
    <w:p w:rsidR="00071102" w:rsidRPr="00F26817" w:rsidRDefault="00071102" w:rsidP="009F7BD1">
      <w:pPr>
        <w:pStyle w:val="Bezodstpw"/>
        <w:spacing w:before="120" w:after="120" w:line="300" w:lineRule="auto"/>
        <w:jc w:val="both"/>
        <w:rPr>
          <w:rFonts w:ascii="Arial" w:hAnsi="Arial" w:cs="Arial"/>
          <w:sz w:val="20"/>
          <w:szCs w:val="20"/>
        </w:rPr>
      </w:pPr>
      <w:r w:rsidRPr="00F26817">
        <w:rPr>
          <w:rFonts w:ascii="Arial" w:hAnsi="Arial" w:cs="Arial"/>
          <w:sz w:val="20"/>
          <w:szCs w:val="20"/>
        </w:rPr>
        <w:t xml:space="preserve">na udzielenie zamówienia </w:t>
      </w:r>
      <w:r w:rsidR="0084463F">
        <w:rPr>
          <w:rFonts w:ascii="Arial" w:hAnsi="Arial" w:cs="Arial"/>
          <w:sz w:val="20"/>
          <w:szCs w:val="20"/>
        </w:rPr>
        <w:t>o</w:t>
      </w:r>
      <w:r w:rsidRPr="00F26817">
        <w:rPr>
          <w:rFonts w:ascii="Arial" w:hAnsi="Arial" w:cs="Arial"/>
          <w:sz w:val="20"/>
          <w:szCs w:val="20"/>
        </w:rPr>
        <w:t xml:space="preserve"> wartoś</w:t>
      </w:r>
      <w:r w:rsidR="0084463F">
        <w:rPr>
          <w:rFonts w:ascii="Arial" w:hAnsi="Arial" w:cs="Arial"/>
          <w:sz w:val="20"/>
          <w:szCs w:val="20"/>
        </w:rPr>
        <w:t>ci od 20 tys. zł netto do</w:t>
      </w:r>
      <w:r w:rsidRPr="00F26817">
        <w:rPr>
          <w:rFonts w:ascii="Arial" w:hAnsi="Arial" w:cs="Arial"/>
          <w:sz w:val="20"/>
          <w:szCs w:val="20"/>
        </w:rPr>
        <w:t xml:space="preserve"> 50 tys. złotych netto</w:t>
      </w:r>
      <w:r w:rsidR="0084463F">
        <w:rPr>
          <w:rFonts w:ascii="Arial" w:hAnsi="Arial" w:cs="Arial"/>
          <w:sz w:val="20"/>
          <w:szCs w:val="20"/>
        </w:rPr>
        <w:t xml:space="preserve"> włącznie</w:t>
      </w:r>
      <w:r w:rsidRPr="00F26817">
        <w:rPr>
          <w:rFonts w:ascii="Arial" w:hAnsi="Arial" w:cs="Arial"/>
          <w:sz w:val="20"/>
          <w:szCs w:val="20"/>
        </w:rPr>
        <w:t xml:space="preserve">, zgodnie </w:t>
      </w:r>
      <w:r w:rsidR="000D7FF6">
        <w:rPr>
          <w:rFonts w:ascii="Arial" w:hAnsi="Arial" w:cs="Arial"/>
          <w:sz w:val="20"/>
          <w:szCs w:val="20"/>
        </w:rPr>
        <w:br/>
      </w:r>
      <w:r w:rsidRPr="00F26817">
        <w:rPr>
          <w:rFonts w:ascii="Arial" w:hAnsi="Arial" w:cs="Arial"/>
          <w:sz w:val="20"/>
          <w:szCs w:val="20"/>
        </w:rPr>
        <w:t xml:space="preserve">z Wytycznymi w zakresie kwalifikowalności wydatków w ramach Europejskiego Funduszu Rozwoju Regionalnego, Europejskiego Funduszu Społecznego oraz Funduszu Spójności na lata 2014-2020 </w:t>
      </w:r>
      <w:r w:rsidR="000D7FF6">
        <w:rPr>
          <w:rFonts w:ascii="Arial" w:hAnsi="Arial" w:cs="Arial"/>
          <w:sz w:val="20"/>
          <w:szCs w:val="20"/>
        </w:rPr>
        <w:br/>
      </w:r>
      <w:r w:rsidRPr="00F26817">
        <w:rPr>
          <w:rFonts w:ascii="Arial" w:hAnsi="Arial" w:cs="Arial"/>
          <w:sz w:val="20"/>
          <w:szCs w:val="20"/>
        </w:rPr>
        <w:t xml:space="preserve">z dnia 19 lipca 2017 r. z zachowaniem </w:t>
      </w:r>
      <w:r w:rsidR="0084463F">
        <w:rPr>
          <w:rFonts w:ascii="Arial" w:hAnsi="Arial" w:cs="Arial"/>
          <w:sz w:val="20"/>
          <w:szCs w:val="20"/>
        </w:rPr>
        <w:t>procedury rozeznania rynku</w:t>
      </w:r>
      <w:r w:rsidRPr="00F26817">
        <w:rPr>
          <w:rFonts w:ascii="Arial" w:hAnsi="Arial" w:cs="Arial"/>
          <w:sz w:val="20"/>
          <w:szCs w:val="20"/>
        </w:rPr>
        <w:t xml:space="preserve">, na </w:t>
      </w:r>
      <w:r w:rsidR="0084463F">
        <w:rPr>
          <w:rFonts w:ascii="Arial" w:hAnsi="Arial" w:cs="Arial"/>
          <w:sz w:val="20"/>
          <w:szCs w:val="20"/>
        </w:rPr>
        <w:t xml:space="preserve">przeprowadzenie dwóch zewnętrznych audytów projektu </w:t>
      </w:r>
      <w:r w:rsidRPr="00F26817">
        <w:rPr>
          <w:rFonts w:ascii="Arial" w:hAnsi="Arial" w:cs="Arial"/>
          <w:sz w:val="20"/>
          <w:szCs w:val="20"/>
        </w:rPr>
        <w:t xml:space="preserve">pn.: </w:t>
      </w:r>
      <w:r w:rsidRPr="00F26817">
        <w:rPr>
          <w:rFonts w:ascii="Arial" w:hAnsi="Arial" w:cs="Arial"/>
          <w:b/>
          <w:sz w:val="20"/>
          <w:szCs w:val="20"/>
        </w:rPr>
        <w:t>„</w:t>
      </w:r>
      <w:r w:rsidR="000D7FF6">
        <w:rPr>
          <w:rFonts w:ascii="Arial" w:hAnsi="Arial" w:cs="Arial"/>
          <w:b/>
          <w:sz w:val="20"/>
          <w:szCs w:val="20"/>
        </w:rPr>
        <w:t>Ochrona wód Jeziora Solińskiego i wód leczniczych kurortu Schidnica – wspólne wyzwanie i szansa zachowania i wykorzystania potencjału dziedzictwa naturalnego</w:t>
      </w:r>
      <w:r w:rsidRPr="00F26817">
        <w:rPr>
          <w:rFonts w:ascii="Arial" w:hAnsi="Arial" w:cs="Arial"/>
          <w:b/>
          <w:sz w:val="20"/>
          <w:szCs w:val="20"/>
        </w:rPr>
        <w:t>”</w:t>
      </w:r>
      <w:r w:rsidR="0084463F">
        <w:rPr>
          <w:rFonts w:ascii="Arial" w:hAnsi="Arial" w:cs="Arial"/>
          <w:b/>
          <w:sz w:val="20"/>
          <w:szCs w:val="20"/>
        </w:rPr>
        <w:t>.</w:t>
      </w:r>
      <w:r w:rsidRPr="00F26817">
        <w:rPr>
          <w:rFonts w:ascii="Arial" w:hAnsi="Arial" w:cs="Arial"/>
          <w:b/>
          <w:sz w:val="20"/>
          <w:szCs w:val="20"/>
        </w:rPr>
        <w:t xml:space="preserve">  </w:t>
      </w:r>
    </w:p>
    <w:p w:rsidR="00071102" w:rsidRPr="00F26817" w:rsidRDefault="00071102" w:rsidP="009F7BD1">
      <w:pPr>
        <w:pStyle w:val="Bezodstpw"/>
        <w:numPr>
          <w:ilvl w:val="0"/>
          <w:numId w:val="1"/>
        </w:numPr>
        <w:spacing w:before="120" w:after="120" w:line="300" w:lineRule="auto"/>
        <w:ind w:left="357" w:hanging="357"/>
        <w:rPr>
          <w:rFonts w:ascii="Arial" w:hAnsi="Arial" w:cs="Arial"/>
          <w:sz w:val="20"/>
          <w:szCs w:val="20"/>
        </w:rPr>
      </w:pPr>
      <w:r w:rsidRPr="00F26817">
        <w:rPr>
          <w:rFonts w:ascii="Arial" w:hAnsi="Arial" w:cs="Arial"/>
          <w:b/>
          <w:sz w:val="20"/>
          <w:szCs w:val="20"/>
        </w:rPr>
        <w:t>Nazwa oraz adres Zamawiającego:</w:t>
      </w:r>
    </w:p>
    <w:p w:rsidR="00071102" w:rsidRDefault="000D7FF6" w:rsidP="009F7BD1">
      <w:pPr>
        <w:pStyle w:val="Bezodstpw"/>
        <w:spacing w:before="120" w:after="120" w:line="300" w:lineRule="auto"/>
        <w:ind w:left="426"/>
        <w:rPr>
          <w:rFonts w:ascii="Arial" w:hAnsi="Arial" w:cs="Arial"/>
          <w:sz w:val="20"/>
          <w:szCs w:val="20"/>
        </w:rPr>
      </w:pPr>
      <w:r>
        <w:rPr>
          <w:rFonts w:ascii="Arial" w:hAnsi="Arial" w:cs="Arial"/>
          <w:sz w:val="20"/>
          <w:szCs w:val="20"/>
        </w:rPr>
        <w:t>Gmina Solina</w:t>
      </w:r>
    </w:p>
    <w:p w:rsidR="000D7FF6" w:rsidRDefault="000D7FF6" w:rsidP="009F7BD1">
      <w:pPr>
        <w:pStyle w:val="Bezodstpw"/>
        <w:spacing w:before="120" w:after="120" w:line="300" w:lineRule="auto"/>
        <w:ind w:left="426"/>
        <w:rPr>
          <w:rFonts w:ascii="Arial" w:hAnsi="Arial" w:cs="Arial"/>
          <w:sz w:val="20"/>
          <w:szCs w:val="20"/>
        </w:rPr>
      </w:pPr>
      <w:r>
        <w:rPr>
          <w:rFonts w:ascii="Arial" w:hAnsi="Arial" w:cs="Arial"/>
          <w:sz w:val="20"/>
          <w:szCs w:val="20"/>
        </w:rPr>
        <w:t>ul. Wiejska 2</w:t>
      </w:r>
    </w:p>
    <w:p w:rsidR="000D7FF6" w:rsidRPr="00F26817" w:rsidRDefault="000D7FF6" w:rsidP="009F7BD1">
      <w:pPr>
        <w:pStyle w:val="Bezodstpw"/>
        <w:spacing w:before="120" w:after="120" w:line="300" w:lineRule="auto"/>
        <w:ind w:left="426"/>
        <w:rPr>
          <w:rFonts w:ascii="Arial" w:hAnsi="Arial" w:cs="Arial"/>
          <w:sz w:val="20"/>
          <w:szCs w:val="20"/>
        </w:rPr>
      </w:pPr>
      <w:r>
        <w:rPr>
          <w:rFonts w:ascii="Arial" w:hAnsi="Arial" w:cs="Arial"/>
          <w:sz w:val="20"/>
          <w:szCs w:val="20"/>
        </w:rPr>
        <w:t>38-610 Polańczyk</w:t>
      </w:r>
    </w:p>
    <w:p w:rsidR="00071102" w:rsidRPr="00F26817" w:rsidRDefault="00071102" w:rsidP="009F7BD1">
      <w:pPr>
        <w:pStyle w:val="Bezodstpw"/>
        <w:spacing w:before="120" w:after="120" w:line="300" w:lineRule="auto"/>
        <w:ind w:left="426"/>
        <w:rPr>
          <w:rFonts w:ascii="Arial" w:hAnsi="Arial" w:cs="Arial"/>
          <w:sz w:val="20"/>
          <w:szCs w:val="20"/>
          <w:lang w:val="en-GB"/>
        </w:rPr>
      </w:pPr>
      <w:r w:rsidRPr="00F26817">
        <w:rPr>
          <w:rFonts w:ascii="Arial" w:hAnsi="Arial" w:cs="Arial"/>
          <w:sz w:val="20"/>
          <w:szCs w:val="20"/>
          <w:lang w:val="en-GB"/>
        </w:rPr>
        <w:t xml:space="preserve">Telefon: </w:t>
      </w:r>
      <w:r w:rsidR="000D7FF6">
        <w:rPr>
          <w:rFonts w:ascii="Arial" w:hAnsi="Arial" w:cs="Arial"/>
          <w:sz w:val="20"/>
          <w:szCs w:val="20"/>
          <w:lang w:val="en-GB"/>
        </w:rPr>
        <w:t xml:space="preserve">13 469 21 18 </w:t>
      </w:r>
      <w:proofErr w:type="spellStart"/>
      <w:r w:rsidR="000D7FF6">
        <w:rPr>
          <w:rFonts w:ascii="Arial" w:hAnsi="Arial" w:cs="Arial"/>
          <w:sz w:val="20"/>
          <w:szCs w:val="20"/>
          <w:lang w:val="en-GB"/>
        </w:rPr>
        <w:t>lub</w:t>
      </w:r>
      <w:proofErr w:type="spellEnd"/>
      <w:r w:rsidR="000D7FF6">
        <w:rPr>
          <w:rFonts w:ascii="Arial" w:hAnsi="Arial" w:cs="Arial"/>
          <w:sz w:val="20"/>
          <w:szCs w:val="20"/>
          <w:lang w:val="en-GB"/>
        </w:rPr>
        <w:t xml:space="preserve"> 19, Fax:</w:t>
      </w:r>
      <w:r w:rsidRPr="00F26817">
        <w:rPr>
          <w:rFonts w:ascii="Arial" w:hAnsi="Arial" w:cs="Arial"/>
          <w:sz w:val="20"/>
          <w:szCs w:val="20"/>
          <w:lang w:val="en-GB"/>
        </w:rPr>
        <w:t xml:space="preserve"> 13</w:t>
      </w:r>
      <w:r w:rsidR="000D7FF6">
        <w:rPr>
          <w:rFonts w:ascii="Arial" w:hAnsi="Arial" w:cs="Arial"/>
          <w:sz w:val="20"/>
          <w:szCs w:val="20"/>
          <w:lang w:val="en-GB"/>
        </w:rPr>
        <w:t> 469 23 21</w:t>
      </w:r>
    </w:p>
    <w:p w:rsidR="00071102" w:rsidRPr="00F26817" w:rsidRDefault="00071102" w:rsidP="009F7BD1">
      <w:pPr>
        <w:pStyle w:val="Bezodstpw"/>
        <w:spacing w:before="120" w:after="120" w:line="300" w:lineRule="auto"/>
        <w:ind w:firstLine="426"/>
        <w:rPr>
          <w:rFonts w:ascii="Arial" w:hAnsi="Arial" w:cs="Arial"/>
          <w:sz w:val="20"/>
          <w:szCs w:val="20"/>
          <w:lang w:val="en-GB"/>
        </w:rPr>
      </w:pPr>
      <w:r w:rsidRPr="00F26817">
        <w:rPr>
          <w:rFonts w:ascii="Arial" w:hAnsi="Arial" w:cs="Arial"/>
          <w:sz w:val="20"/>
          <w:szCs w:val="20"/>
          <w:lang w:val="en-GB"/>
        </w:rPr>
        <w:t>E-mail:</w:t>
      </w:r>
      <w:r w:rsidR="000D7FF6" w:rsidRPr="000D7FF6">
        <w:rPr>
          <w:rFonts w:ascii="Arial" w:hAnsi="Arial" w:cs="Arial"/>
          <w:color w:val="333333"/>
          <w:sz w:val="23"/>
          <w:szCs w:val="23"/>
          <w:shd w:val="clear" w:color="auto" w:fill="FFFFFF"/>
        </w:rPr>
        <w:t xml:space="preserve"> </w:t>
      </w:r>
      <w:r w:rsidR="000D7FF6" w:rsidRPr="000D7FF6">
        <w:rPr>
          <w:rFonts w:ascii="Arial" w:hAnsi="Arial" w:cs="Arial"/>
          <w:sz w:val="20"/>
          <w:szCs w:val="20"/>
          <w:lang w:val="en-GB"/>
        </w:rPr>
        <w:t>urzad@esolina.pl</w:t>
      </w:r>
    </w:p>
    <w:p w:rsidR="00071102" w:rsidRPr="00F26817" w:rsidRDefault="00071102" w:rsidP="009F7BD1">
      <w:pPr>
        <w:pStyle w:val="Bezodstpw"/>
        <w:spacing w:before="120" w:after="120" w:line="300" w:lineRule="auto"/>
        <w:ind w:firstLine="426"/>
        <w:rPr>
          <w:rFonts w:ascii="Arial" w:hAnsi="Arial" w:cs="Arial"/>
          <w:sz w:val="20"/>
          <w:szCs w:val="20"/>
        </w:rPr>
      </w:pPr>
      <w:r w:rsidRPr="00F26817">
        <w:rPr>
          <w:rFonts w:ascii="Arial" w:hAnsi="Arial" w:cs="Arial"/>
          <w:sz w:val="20"/>
          <w:szCs w:val="20"/>
        </w:rPr>
        <w:t xml:space="preserve">Adres strony internetowej: </w:t>
      </w:r>
      <w:r w:rsidR="006F7AE4" w:rsidRPr="006F7AE4">
        <w:rPr>
          <w:rFonts w:ascii="Arial" w:hAnsi="Arial" w:cs="Arial"/>
          <w:sz w:val="20"/>
          <w:szCs w:val="20"/>
        </w:rPr>
        <w:t>http://esolina.pl/</w:t>
      </w:r>
    </w:p>
    <w:p w:rsidR="00071102" w:rsidRPr="00F26817" w:rsidRDefault="00071102" w:rsidP="009F7BD1">
      <w:pPr>
        <w:pStyle w:val="Bezodstpw"/>
        <w:spacing w:before="120" w:after="120" w:line="300" w:lineRule="auto"/>
        <w:ind w:firstLine="426"/>
        <w:rPr>
          <w:rFonts w:ascii="Arial" w:hAnsi="Arial" w:cs="Arial"/>
          <w:sz w:val="20"/>
          <w:szCs w:val="20"/>
        </w:rPr>
      </w:pPr>
      <w:r w:rsidRPr="00F26817">
        <w:rPr>
          <w:rFonts w:ascii="Arial" w:hAnsi="Arial" w:cs="Arial"/>
          <w:sz w:val="20"/>
          <w:szCs w:val="20"/>
        </w:rPr>
        <w:t xml:space="preserve">NIP: </w:t>
      </w:r>
      <w:r w:rsidR="006F7AE4" w:rsidRPr="006F7AE4">
        <w:rPr>
          <w:rFonts w:ascii="Arial" w:hAnsi="Arial" w:cs="Arial"/>
          <w:sz w:val="20"/>
          <w:szCs w:val="20"/>
        </w:rPr>
        <w:t>6881245181</w:t>
      </w:r>
    </w:p>
    <w:p w:rsidR="00071102" w:rsidRPr="00F26817" w:rsidRDefault="00071102" w:rsidP="009F7BD1">
      <w:pPr>
        <w:pStyle w:val="Bezodstpw"/>
        <w:spacing w:before="120" w:after="120" w:line="300" w:lineRule="auto"/>
        <w:ind w:firstLine="426"/>
        <w:rPr>
          <w:rFonts w:ascii="Arial" w:hAnsi="Arial" w:cs="Arial"/>
          <w:sz w:val="20"/>
          <w:szCs w:val="20"/>
        </w:rPr>
      </w:pPr>
      <w:r w:rsidRPr="00F26817">
        <w:rPr>
          <w:rFonts w:ascii="Arial" w:hAnsi="Arial" w:cs="Arial"/>
          <w:sz w:val="20"/>
          <w:szCs w:val="20"/>
        </w:rPr>
        <w:t xml:space="preserve">Regon: </w:t>
      </w:r>
      <w:r w:rsidR="006F7AE4" w:rsidRPr="006F7AE4">
        <w:rPr>
          <w:rFonts w:ascii="Arial" w:hAnsi="Arial" w:cs="Arial"/>
          <w:sz w:val="20"/>
          <w:szCs w:val="20"/>
        </w:rPr>
        <w:t>370440063</w:t>
      </w:r>
    </w:p>
    <w:p w:rsidR="00071102" w:rsidRPr="00F26817" w:rsidRDefault="00071102" w:rsidP="009F7BD1">
      <w:pPr>
        <w:pStyle w:val="Bezodstpw"/>
        <w:spacing w:before="120" w:after="120" w:line="300" w:lineRule="auto"/>
        <w:jc w:val="both"/>
        <w:rPr>
          <w:rFonts w:ascii="Arial" w:hAnsi="Arial" w:cs="Arial"/>
          <w:b/>
          <w:sz w:val="20"/>
          <w:szCs w:val="20"/>
        </w:rPr>
      </w:pPr>
      <w:r w:rsidRPr="00F26817">
        <w:rPr>
          <w:rFonts w:ascii="Arial" w:hAnsi="Arial" w:cs="Arial"/>
          <w:b/>
          <w:sz w:val="20"/>
          <w:szCs w:val="20"/>
        </w:rPr>
        <w:t>3. Tryb udzielenia zamówienia</w:t>
      </w:r>
    </w:p>
    <w:p w:rsidR="00071102" w:rsidRPr="00F26817" w:rsidRDefault="00523B4F"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Post</w:t>
      </w:r>
      <w:r w:rsidRPr="00F26817">
        <w:rPr>
          <w:rFonts w:ascii="Arial" w:eastAsia="Times New Roman" w:hAnsi="Arial" w:cs="Arial"/>
          <w:color w:val="000000"/>
          <w:sz w:val="20"/>
          <w:szCs w:val="20"/>
        </w:rPr>
        <w:t>ępowanie o</w:t>
      </w:r>
      <w:r w:rsidR="00071102" w:rsidRPr="00F26817">
        <w:rPr>
          <w:rFonts w:ascii="Arial" w:hAnsi="Arial" w:cs="Arial"/>
          <w:sz w:val="20"/>
          <w:szCs w:val="20"/>
        </w:rPr>
        <w:t xml:space="preserve"> udzielenie zamówienia o</w:t>
      </w:r>
      <w:r w:rsidR="0084463F" w:rsidRPr="00F26817">
        <w:rPr>
          <w:rFonts w:ascii="Arial" w:hAnsi="Arial" w:cs="Arial"/>
          <w:sz w:val="20"/>
          <w:szCs w:val="20"/>
        </w:rPr>
        <w:t xml:space="preserve"> wartoś</w:t>
      </w:r>
      <w:r w:rsidR="0084463F">
        <w:rPr>
          <w:rFonts w:ascii="Arial" w:hAnsi="Arial" w:cs="Arial"/>
          <w:sz w:val="20"/>
          <w:szCs w:val="20"/>
        </w:rPr>
        <w:t>ci od 20 tys. zł netto do</w:t>
      </w:r>
      <w:r w:rsidR="0084463F" w:rsidRPr="00F26817">
        <w:rPr>
          <w:rFonts w:ascii="Arial" w:hAnsi="Arial" w:cs="Arial"/>
          <w:sz w:val="20"/>
          <w:szCs w:val="20"/>
        </w:rPr>
        <w:t xml:space="preserve"> 50 tys. złotych netto</w:t>
      </w:r>
      <w:r w:rsidR="0084463F">
        <w:rPr>
          <w:rFonts w:ascii="Arial" w:hAnsi="Arial" w:cs="Arial"/>
          <w:sz w:val="20"/>
          <w:szCs w:val="20"/>
        </w:rPr>
        <w:t xml:space="preserve"> włącznie</w:t>
      </w:r>
      <w:r w:rsidR="0084463F" w:rsidRPr="00F26817">
        <w:rPr>
          <w:rFonts w:ascii="Arial" w:hAnsi="Arial" w:cs="Arial"/>
          <w:sz w:val="20"/>
          <w:szCs w:val="20"/>
        </w:rPr>
        <w:t xml:space="preserve">, zgodnie z Wytycznymi w zakresie kwalifikowalności wydatków w ramach Europejskiego Funduszu Rozwoju Regionalnego, Europejskiego Funduszu Społecznego oraz Funduszu Spójności na lata 2014-2020 z dnia 19 lipca 2017 r. z zachowaniem </w:t>
      </w:r>
      <w:r w:rsidR="0084463F">
        <w:rPr>
          <w:rFonts w:ascii="Arial" w:hAnsi="Arial" w:cs="Arial"/>
          <w:sz w:val="20"/>
          <w:szCs w:val="20"/>
        </w:rPr>
        <w:t>procedury rozeznania rynku</w:t>
      </w:r>
      <w:r w:rsidR="00071102" w:rsidRPr="00F26817">
        <w:rPr>
          <w:rFonts w:ascii="Arial" w:hAnsi="Arial" w:cs="Arial"/>
          <w:sz w:val="20"/>
          <w:szCs w:val="20"/>
        </w:rPr>
        <w:t xml:space="preserve"> oraz w oparciu o przepisy ustawy z dnia 23 kwietnia 1964 r. – Kodeks cywilny (tj. Dz. U. 2014 poz.121 z </w:t>
      </w:r>
      <w:proofErr w:type="spellStart"/>
      <w:r w:rsidR="00071102" w:rsidRPr="00F26817">
        <w:rPr>
          <w:rFonts w:ascii="Arial" w:hAnsi="Arial" w:cs="Arial"/>
          <w:sz w:val="20"/>
          <w:szCs w:val="20"/>
        </w:rPr>
        <w:t>późn</w:t>
      </w:r>
      <w:proofErr w:type="spellEnd"/>
      <w:r w:rsidR="00071102" w:rsidRPr="00F26817">
        <w:rPr>
          <w:rFonts w:ascii="Arial" w:hAnsi="Arial" w:cs="Arial"/>
          <w:sz w:val="20"/>
          <w:szCs w:val="20"/>
        </w:rPr>
        <w:t>. zm.);</w:t>
      </w:r>
    </w:p>
    <w:p w:rsidR="00635CC1" w:rsidRPr="00F26817" w:rsidRDefault="00071102" w:rsidP="009F7BD1">
      <w:pPr>
        <w:pStyle w:val="Bezodstpw"/>
        <w:spacing w:before="120" w:after="120" w:line="300" w:lineRule="auto"/>
        <w:jc w:val="both"/>
        <w:rPr>
          <w:rFonts w:ascii="Arial" w:hAnsi="Arial" w:cs="Arial"/>
          <w:b/>
          <w:sz w:val="20"/>
          <w:szCs w:val="20"/>
        </w:rPr>
      </w:pPr>
      <w:r w:rsidRPr="00F26817">
        <w:rPr>
          <w:rFonts w:ascii="Arial" w:hAnsi="Arial" w:cs="Arial"/>
          <w:b/>
          <w:sz w:val="20"/>
          <w:szCs w:val="20"/>
        </w:rPr>
        <w:t xml:space="preserve">4. </w:t>
      </w:r>
      <w:r w:rsidR="00635CC1" w:rsidRPr="00F26817">
        <w:rPr>
          <w:rFonts w:ascii="Arial" w:hAnsi="Arial" w:cs="Arial"/>
          <w:b/>
          <w:sz w:val="20"/>
          <w:szCs w:val="20"/>
        </w:rPr>
        <w:t>Miejsce publikacji zapytania ofertowego:</w:t>
      </w:r>
    </w:p>
    <w:p w:rsidR="00635CC1" w:rsidRPr="00F26817" w:rsidRDefault="0084463F"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1</w:t>
      </w:r>
      <w:r w:rsidR="00523B4F" w:rsidRPr="00F26817">
        <w:rPr>
          <w:rFonts w:ascii="Arial" w:hAnsi="Arial" w:cs="Arial"/>
          <w:color w:val="000000"/>
          <w:sz w:val="20"/>
          <w:szCs w:val="20"/>
        </w:rPr>
        <w:t>) Strona</w:t>
      </w:r>
      <w:r w:rsidR="00635CC1" w:rsidRPr="00F26817">
        <w:rPr>
          <w:rFonts w:ascii="Arial" w:hAnsi="Arial" w:cs="Arial"/>
          <w:color w:val="000000"/>
          <w:sz w:val="20"/>
          <w:szCs w:val="20"/>
        </w:rPr>
        <w:t xml:space="preserve"> internetowa Zamawiaj</w:t>
      </w:r>
      <w:r w:rsidR="00635CC1" w:rsidRPr="00F26817">
        <w:rPr>
          <w:rFonts w:ascii="Arial" w:eastAsia="Times New Roman" w:hAnsi="Arial" w:cs="Arial"/>
          <w:color w:val="000000"/>
          <w:sz w:val="20"/>
          <w:szCs w:val="20"/>
        </w:rPr>
        <w:t>ącego</w:t>
      </w:r>
      <w:r w:rsidR="00F26817">
        <w:rPr>
          <w:rFonts w:ascii="Arial" w:eastAsia="Times New Roman" w:hAnsi="Arial" w:cs="Arial"/>
          <w:color w:val="000000"/>
          <w:sz w:val="20"/>
          <w:szCs w:val="20"/>
        </w:rPr>
        <w:t xml:space="preserve"> </w:t>
      </w:r>
      <w:r w:rsidR="006F7AE4" w:rsidRPr="006F7AE4">
        <w:rPr>
          <w:rFonts w:ascii="Arial" w:hAnsi="Arial" w:cs="Arial"/>
          <w:sz w:val="20"/>
          <w:szCs w:val="20"/>
        </w:rPr>
        <w:t>http://esolina.pl/</w:t>
      </w:r>
      <w:r w:rsidR="006F7AE4">
        <w:rPr>
          <w:rFonts w:ascii="Arial" w:hAnsi="Arial" w:cs="Arial"/>
          <w:sz w:val="20"/>
          <w:szCs w:val="20"/>
        </w:rPr>
        <w:t>.</w:t>
      </w:r>
    </w:p>
    <w:p w:rsidR="00071102" w:rsidRPr="00F26817" w:rsidRDefault="00F26817" w:rsidP="009F7BD1">
      <w:pPr>
        <w:pStyle w:val="Bezodstpw"/>
        <w:spacing w:before="120" w:after="120" w:line="300" w:lineRule="auto"/>
        <w:rPr>
          <w:rFonts w:ascii="Arial" w:hAnsi="Arial" w:cs="Arial"/>
          <w:sz w:val="20"/>
          <w:szCs w:val="20"/>
        </w:rPr>
      </w:pPr>
      <w:r>
        <w:rPr>
          <w:rFonts w:ascii="Arial" w:hAnsi="Arial" w:cs="Arial"/>
          <w:b/>
          <w:bCs/>
          <w:sz w:val="20"/>
          <w:szCs w:val="20"/>
        </w:rPr>
        <w:t>5</w:t>
      </w:r>
      <w:r w:rsidR="00071102" w:rsidRPr="00F26817">
        <w:rPr>
          <w:rFonts w:ascii="Arial" w:hAnsi="Arial" w:cs="Arial"/>
          <w:b/>
          <w:bCs/>
          <w:sz w:val="20"/>
          <w:szCs w:val="20"/>
        </w:rPr>
        <w:t>. Opis przedmiotu zamówienia</w:t>
      </w:r>
    </w:p>
    <w:p w:rsidR="004E7372" w:rsidRPr="00F26817" w:rsidRDefault="00F26817" w:rsidP="006F7AE4">
      <w:pPr>
        <w:pStyle w:val="Bezodstpw"/>
        <w:spacing w:before="120" w:after="120" w:line="300" w:lineRule="auto"/>
        <w:jc w:val="both"/>
        <w:rPr>
          <w:rFonts w:ascii="Arial" w:hAnsi="Arial" w:cs="Arial"/>
          <w:sz w:val="20"/>
          <w:szCs w:val="20"/>
        </w:rPr>
      </w:pPr>
      <w:r>
        <w:rPr>
          <w:rFonts w:ascii="Arial" w:hAnsi="Arial" w:cs="Arial"/>
          <w:color w:val="000000"/>
          <w:sz w:val="20"/>
          <w:szCs w:val="20"/>
        </w:rPr>
        <w:t>5</w:t>
      </w:r>
      <w:r w:rsidR="00071102" w:rsidRPr="00F26817">
        <w:rPr>
          <w:rFonts w:ascii="Arial" w:hAnsi="Arial" w:cs="Arial"/>
          <w:color w:val="000000"/>
          <w:sz w:val="20"/>
          <w:szCs w:val="20"/>
        </w:rPr>
        <w:t>.</w:t>
      </w:r>
      <w:r w:rsidR="00635CC1" w:rsidRPr="00F26817">
        <w:rPr>
          <w:rFonts w:ascii="Arial" w:hAnsi="Arial" w:cs="Arial"/>
          <w:color w:val="000000"/>
          <w:sz w:val="20"/>
          <w:szCs w:val="20"/>
        </w:rPr>
        <w:t>1.</w:t>
      </w:r>
      <w:r w:rsidR="00071102" w:rsidRPr="00F26817">
        <w:rPr>
          <w:rFonts w:ascii="Arial" w:hAnsi="Arial" w:cs="Arial"/>
          <w:color w:val="000000"/>
          <w:sz w:val="20"/>
          <w:szCs w:val="20"/>
        </w:rPr>
        <w:t xml:space="preserve"> </w:t>
      </w:r>
      <w:r w:rsidR="00635CC1" w:rsidRPr="00F26817">
        <w:rPr>
          <w:rFonts w:ascii="Arial" w:hAnsi="Arial" w:cs="Arial"/>
          <w:color w:val="000000"/>
          <w:sz w:val="20"/>
          <w:szCs w:val="20"/>
        </w:rPr>
        <w:t>Przedmiotem zam</w:t>
      </w:r>
      <w:r w:rsidR="00635CC1" w:rsidRPr="00F26817">
        <w:rPr>
          <w:rFonts w:ascii="Arial" w:eastAsia="Times New Roman" w:hAnsi="Arial" w:cs="Arial"/>
          <w:color w:val="000000"/>
          <w:sz w:val="20"/>
          <w:szCs w:val="20"/>
        </w:rPr>
        <w:t xml:space="preserve">ówienia jest </w:t>
      </w:r>
      <w:r w:rsidR="0084463F">
        <w:rPr>
          <w:rFonts w:ascii="Arial" w:hAnsi="Arial" w:cs="Arial"/>
          <w:sz w:val="20"/>
          <w:szCs w:val="20"/>
        </w:rPr>
        <w:t xml:space="preserve">przeprowadzenie dwóch zewnętrznych audytów </w:t>
      </w:r>
      <w:r w:rsidR="004E7372">
        <w:rPr>
          <w:rFonts w:ascii="Arial" w:hAnsi="Arial" w:cs="Arial"/>
          <w:sz w:val="20"/>
          <w:szCs w:val="20"/>
        </w:rPr>
        <w:t xml:space="preserve">części </w:t>
      </w:r>
      <w:r w:rsidR="0084463F">
        <w:rPr>
          <w:rFonts w:ascii="Arial" w:hAnsi="Arial" w:cs="Arial"/>
          <w:sz w:val="20"/>
          <w:szCs w:val="20"/>
        </w:rPr>
        <w:t xml:space="preserve">projektu </w:t>
      </w:r>
      <w:r w:rsidR="0084463F" w:rsidRPr="00F26817">
        <w:rPr>
          <w:rFonts w:ascii="Arial" w:hAnsi="Arial" w:cs="Arial"/>
          <w:sz w:val="20"/>
          <w:szCs w:val="20"/>
        </w:rPr>
        <w:t xml:space="preserve">pn.: </w:t>
      </w:r>
      <w:r w:rsidR="0084463F" w:rsidRPr="0084463F">
        <w:rPr>
          <w:rFonts w:ascii="Arial" w:hAnsi="Arial" w:cs="Arial"/>
          <w:sz w:val="20"/>
          <w:szCs w:val="20"/>
        </w:rPr>
        <w:t>„</w:t>
      </w:r>
      <w:r w:rsidR="006F7AE4">
        <w:rPr>
          <w:rFonts w:ascii="Arial" w:hAnsi="Arial" w:cs="Arial"/>
          <w:b/>
          <w:sz w:val="20"/>
          <w:szCs w:val="20"/>
        </w:rPr>
        <w:t>Ochrona wód Jeziora Solińskiego i wód leczniczych kurortu Schidnica – wspólne wyzwanie i szansa zachowania i wykorzystania potencjału dziedzictwa naturalnego</w:t>
      </w:r>
      <w:r w:rsidR="0084463F" w:rsidRPr="0084463F">
        <w:rPr>
          <w:rFonts w:ascii="Arial" w:hAnsi="Arial" w:cs="Arial"/>
          <w:sz w:val="20"/>
          <w:szCs w:val="20"/>
        </w:rPr>
        <w:t>”</w:t>
      </w:r>
      <w:r w:rsidR="004E7372">
        <w:rPr>
          <w:rFonts w:ascii="Arial" w:hAnsi="Arial" w:cs="Arial"/>
          <w:sz w:val="20"/>
          <w:szCs w:val="20"/>
        </w:rPr>
        <w:t xml:space="preserve"> realizowanej przez </w:t>
      </w:r>
      <w:r w:rsidR="006F7AE4">
        <w:rPr>
          <w:rFonts w:ascii="Arial" w:hAnsi="Arial" w:cs="Arial"/>
          <w:sz w:val="20"/>
          <w:szCs w:val="20"/>
        </w:rPr>
        <w:t>Gminę Solina.</w:t>
      </w:r>
    </w:p>
    <w:p w:rsidR="0084463F" w:rsidRPr="0084463F" w:rsidRDefault="00F26817" w:rsidP="0084463F">
      <w:pPr>
        <w:shd w:val="clear" w:color="auto" w:fill="FFFFFF"/>
        <w:autoSpaceDE w:val="0"/>
        <w:autoSpaceDN w:val="0"/>
        <w:adjustRightInd w:val="0"/>
        <w:spacing w:before="120" w:after="120" w:line="300" w:lineRule="auto"/>
        <w:jc w:val="both"/>
        <w:rPr>
          <w:rFonts w:ascii="Arial" w:hAnsi="Arial" w:cs="Arial"/>
          <w:color w:val="000000"/>
          <w:sz w:val="20"/>
          <w:szCs w:val="20"/>
        </w:rPr>
      </w:pPr>
      <w:r>
        <w:rPr>
          <w:rFonts w:ascii="Arial" w:hAnsi="Arial" w:cs="Arial"/>
          <w:color w:val="000000"/>
          <w:sz w:val="20"/>
          <w:szCs w:val="20"/>
        </w:rPr>
        <w:t>5</w:t>
      </w:r>
      <w:r w:rsidR="00071102" w:rsidRPr="00F26817">
        <w:rPr>
          <w:rFonts w:ascii="Arial" w:hAnsi="Arial" w:cs="Arial"/>
          <w:color w:val="000000"/>
          <w:sz w:val="20"/>
          <w:szCs w:val="20"/>
        </w:rPr>
        <w:t>.</w:t>
      </w:r>
      <w:r w:rsidR="00635CC1" w:rsidRPr="00F26817">
        <w:rPr>
          <w:rFonts w:ascii="Arial" w:hAnsi="Arial" w:cs="Arial"/>
          <w:color w:val="000000"/>
          <w:sz w:val="20"/>
          <w:szCs w:val="20"/>
        </w:rPr>
        <w:t>2.</w:t>
      </w:r>
      <w:r w:rsidR="00071102" w:rsidRPr="00F26817">
        <w:rPr>
          <w:rFonts w:ascii="Arial" w:hAnsi="Arial" w:cs="Arial"/>
          <w:color w:val="000000"/>
          <w:sz w:val="20"/>
          <w:szCs w:val="20"/>
        </w:rPr>
        <w:t xml:space="preserve"> </w:t>
      </w:r>
      <w:r w:rsidR="0084463F" w:rsidRPr="0084463F">
        <w:rPr>
          <w:rFonts w:ascii="Arial" w:hAnsi="Arial" w:cs="Arial"/>
          <w:color w:val="000000"/>
          <w:sz w:val="20"/>
          <w:szCs w:val="20"/>
        </w:rPr>
        <w:t>Celem pracy audytora jest zapewnienie, że wydatki w ramach projektu są zgodne z prawem krajowym</w:t>
      </w:r>
      <w:r w:rsidR="0084463F">
        <w:rPr>
          <w:rFonts w:ascii="Arial" w:hAnsi="Arial" w:cs="Arial"/>
          <w:color w:val="000000"/>
          <w:sz w:val="20"/>
          <w:szCs w:val="20"/>
        </w:rPr>
        <w:t xml:space="preserve"> oraz</w:t>
      </w:r>
      <w:r w:rsidR="0084463F" w:rsidRPr="0084463F">
        <w:rPr>
          <w:rFonts w:ascii="Arial" w:hAnsi="Arial" w:cs="Arial"/>
          <w:color w:val="000000"/>
          <w:sz w:val="20"/>
          <w:szCs w:val="20"/>
        </w:rPr>
        <w:t xml:space="preserve"> prawodawstwem unijnym, a także zostały poniesione zgodnie z wymaganiami dokumentów programowych i postanowieniami umowy o dofinansowanie, w tym aktualną wersją wniosku o dofinansowanie. </w:t>
      </w:r>
    </w:p>
    <w:p w:rsidR="00071102" w:rsidRPr="00F26817" w:rsidRDefault="00071102" w:rsidP="0084463F">
      <w:pPr>
        <w:shd w:val="clear" w:color="auto" w:fill="FFFFFF"/>
        <w:autoSpaceDE w:val="0"/>
        <w:autoSpaceDN w:val="0"/>
        <w:adjustRightInd w:val="0"/>
        <w:spacing w:before="120" w:after="120" w:line="300" w:lineRule="auto"/>
        <w:jc w:val="both"/>
        <w:rPr>
          <w:rFonts w:ascii="Arial" w:hAnsi="Arial" w:cs="Arial"/>
          <w:iCs/>
          <w:sz w:val="20"/>
          <w:szCs w:val="20"/>
        </w:rPr>
      </w:pPr>
    </w:p>
    <w:p w:rsidR="0084463F" w:rsidRPr="0084463F" w:rsidRDefault="00F26817" w:rsidP="0084463F">
      <w:p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Pr>
          <w:rFonts w:ascii="Arial" w:hAnsi="Arial" w:cs="Arial"/>
          <w:bCs/>
          <w:color w:val="000000"/>
          <w:sz w:val="20"/>
          <w:szCs w:val="20"/>
        </w:rPr>
        <w:lastRenderedPageBreak/>
        <w:t>5</w:t>
      </w:r>
      <w:r w:rsidR="003812D0" w:rsidRPr="00F26817">
        <w:rPr>
          <w:rFonts w:ascii="Arial" w:hAnsi="Arial" w:cs="Arial"/>
          <w:bCs/>
          <w:color w:val="000000"/>
          <w:sz w:val="20"/>
          <w:szCs w:val="20"/>
        </w:rPr>
        <w:t>.</w:t>
      </w:r>
      <w:r w:rsidR="00635CC1" w:rsidRPr="00F26817">
        <w:rPr>
          <w:rFonts w:ascii="Arial" w:hAnsi="Arial" w:cs="Arial"/>
          <w:bCs/>
          <w:color w:val="000000"/>
          <w:sz w:val="20"/>
          <w:szCs w:val="20"/>
        </w:rPr>
        <w:t xml:space="preserve">3. </w:t>
      </w:r>
      <w:r w:rsidR="0084463F" w:rsidRPr="0084463F">
        <w:rPr>
          <w:rFonts w:ascii="Arial" w:eastAsia="Times New Roman" w:hAnsi="Arial" w:cs="Arial"/>
          <w:color w:val="000000"/>
          <w:sz w:val="20"/>
          <w:szCs w:val="20"/>
        </w:rPr>
        <w:t xml:space="preserve">Zadaniem audytora jest potwierdzenie ścieżki audytu, w tym potwierdzenie, że usługi, dostawy </w:t>
      </w:r>
      <w:r w:rsidR="00452865">
        <w:rPr>
          <w:rFonts w:ascii="Arial" w:eastAsia="Times New Roman" w:hAnsi="Arial" w:cs="Arial"/>
          <w:color w:val="000000"/>
          <w:sz w:val="20"/>
          <w:szCs w:val="20"/>
        </w:rPr>
        <w:br/>
        <w:t>i</w:t>
      </w:r>
      <w:r w:rsidR="0084463F" w:rsidRPr="0084463F">
        <w:rPr>
          <w:rFonts w:ascii="Arial" w:eastAsia="Times New Roman" w:hAnsi="Arial" w:cs="Arial"/>
          <w:color w:val="000000"/>
          <w:sz w:val="20"/>
          <w:szCs w:val="20"/>
        </w:rPr>
        <w:t xml:space="preserve"> roboty zostały wykonane, dostarczone lub zainstalowane oraz że wydatki deklarowane przez beneficjentów zostały przez nich zapłacone. W tym celu audytor przeprowadza weryfikację formalną, rachunkową i merytoryczną wydatków przedstawionych przez beneficjenta w raporcie pośrednim z realizacji projektu, aby zapewnić, że wydatki: </w:t>
      </w:r>
    </w:p>
    <w:p w:rsidR="0084463F" w:rsidRPr="0084463F" w:rsidRDefault="0084463F" w:rsidP="0084463F">
      <w:pPr>
        <w:pStyle w:val="Akapitzlist"/>
        <w:numPr>
          <w:ilvl w:val="0"/>
          <w:numId w:val="37"/>
        </w:num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84463F">
        <w:rPr>
          <w:rFonts w:ascii="Arial" w:eastAsia="Times New Roman" w:hAnsi="Arial" w:cs="Arial"/>
          <w:color w:val="000000"/>
          <w:sz w:val="20"/>
          <w:szCs w:val="20"/>
        </w:rPr>
        <w:t xml:space="preserve">zostały poniesione zgodnie warunkami umowy o dofinansowanie oraz budżetem projektu; </w:t>
      </w:r>
    </w:p>
    <w:p w:rsidR="0084463F" w:rsidRPr="0084463F" w:rsidRDefault="0084463F" w:rsidP="0084463F">
      <w:pPr>
        <w:pStyle w:val="Akapitzlist"/>
        <w:numPr>
          <w:ilvl w:val="0"/>
          <w:numId w:val="37"/>
        </w:num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84463F">
        <w:rPr>
          <w:rFonts w:ascii="Arial" w:eastAsia="Times New Roman" w:hAnsi="Arial" w:cs="Arial"/>
          <w:color w:val="000000"/>
          <w:sz w:val="20"/>
          <w:szCs w:val="20"/>
        </w:rPr>
        <w:t>mieszczą się w katalogu wydatków kwalifikowalnych określonym w dokumentach programowych w zakresie kwalifikowania wydatków i umowie o dofinansowanie;</w:t>
      </w:r>
    </w:p>
    <w:p w:rsidR="0084463F" w:rsidRPr="0084463F" w:rsidRDefault="0084463F" w:rsidP="0084463F">
      <w:pPr>
        <w:pStyle w:val="Akapitzlist"/>
        <w:numPr>
          <w:ilvl w:val="0"/>
          <w:numId w:val="37"/>
        </w:num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84463F">
        <w:rPr>
          <w:rFonts w:ascii="Arial" w:eastAsia="Times New Roman" w:hAnsi="Arial" w:cs="Arial"/>
          <w:color w:val="000000"/>
          <w:sz w:val="20"/>
          <w:szCs w:val="20"/>
        </w:rPr>
        <w:t>zostały faktycznie poniesione w okresie kwalifikowalności wydatków projektu;</w:t>
      </w:r>
    </w:p>
    <w:p w:rsidR="0084463F" w:rsidRPr="0084463F" w:rsidRDefault="0084463F" w:rsidP="0084463F">
      <w:pPr>
        <w:pStyle w:val="Akapitzlist"/>
        <w:numPr>
          <w:ilvl w:val="0"/>
          <w:numId w:val="37"/>
        </w:num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84463F">
        <w:rPr>
          <w:rFonts w:ascii="Arial" w:eastAsia="Times New Roman" w:hAnsi="Arial" w:cs="Arial"/>
          <w:color w:val="000000"/>
          <w:sz w:val="20"/>
          <w:szCs w:val="20"/>
        </w:rPr>
        <w:t>zostały poniesione zgodnie z zasadami racjonalnej gospodarki finansowej, w szczególności najkorzystniejszej relacji nakładów do rezultatów;</w:t>
      </w:r>
    </w:p>
    <w:p w:rsidR="0084463F" w:rsidRPr="0084463F" w:rsidRDefault="0084463F" w:rsidP="0084463F">
      <w:pPr>
        <w:pStyle w:val="Akapitzlist"/>
        <w:numPr>
          <w:ilvl w:val="0"/>
          <w:numId w:val="37"/>
        </w:num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84463F">
        <w:rPr>
          <w:rFonts w:ascii="Arial" w:eastAsia="Times New Roman" w:hAnsi="Arial" w:cs="Arial"/>
          <w:color w:val="000000"/>
          <w:sz w:val="20"/>
          <w:szCs w:val="20"/>
        </w:rPr>
        <w:t xml:space="preserve">zostały prawidłowo udokumentowane; </w:t>
      </w:r>
    </w:p>
    <w:p w:rsidR="0084463F" w:rsidRPr="0084463F" w:rsidRDefault="0084463F" w:rsidP="0084463F">
      <w:pPr>
        <w:pStyle w:val="Akapitzlist"/>
        <w:numPr>
          <w:ilvl w:val="0"/>
          <w:numId w:val="37"/>
        </w:num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84463F">
        <w:rPr>
          <w:rFonts w:ascii="Arial" w:eastAsia="Times New Roman" w:hAnsi="Arial" w:cs="Arial"/>
          <w:color w:val="000000"/>
          <w:sz w:val="20"/>
          <w:szCs w:val="20"/>
        </w:rPr>
        <w:t>zostały ujęte w ewidencji księgowej.</w:t>
      </w:r>
    </w:p>
    <w:p w:rsidR="00635CC1" w:rsidRPr="00F26817" w:rsidRDefault="00523B4F"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eastAsia="Times New Roman" w:hAnsi="Arial" w:cs="Arial"/>
          <w:color w:val="000000"/>
          <w:sz w:val="20"/>
          <w:szCs w:val="20"/>
        </w:rPr>
        <w:t>Termin realizacji</w:t>
      </w:r>
      <w:r w:rsidR="00635CC1" w:rsidRPr="00F26817">
        <w:rPr>
          <w:rFonts w:ascii="Arial" w:eastAsia="Times New Roman" w:hAnsi="Arial" w:cs="Arial"/>
          <w:color w:val="000000"/>
          <w:sz w:val="20"/>
          <w:szCs w:val="20"/>
        </w:rPr>
        <w:t xml:space="preserve"> </w:t>
      </w:r>
      <w:r w:rsidR="0084463F">
        <w:rPr>
          <w:rFonts w:ascii="Arial" w:eastAsia="Times New Roman" w:hAnsi="Arial" w:cs="Arial"/>
          <w:color w:val="000000"/>
          <w:sz w:val="20"/>
          <w:szCs w:val="20"/>
        </w:rPr>
        <w:t>projekt</w:t>
      </w:r>
      <w:r w:rsidR="00452865">
        <w:rPr>
          <w:rFonts w:ascii="Arial" w:eastAsia="Times New Roman" w:hAnsi="Arial" w:cs="Arial"/>
          <w:color w:val="000000"/>
          <w:sz w:val="20"/>
          <w:szCs w:val="20"/>
        </w:rPr>
        <w:t>u</w:t>
      </w:r>
      <w:r w:rsidR="0084463F">
        <w:rPr>
          <w:rFonts w:ascii="Arial" w:eastAsia="Times New Roman" w:hAnsi="Arial" w:cs="Arial"/>
          <w:color w:val="000000"/>
          <w:sz w:val="20"/>
          <w:szCs w:val="20"/>
        </w:rPr>
        <w:t xml:space="preserve"> to 24 miesiące od </w:t>
      </w:r>
      <w:r w:rsidR="00EF5B5F">
        <w:rPr>
          <w:rFonts w:ascii="Arial" w:eastAsia="Times New Roman" w:hAnsi="Arial" w:cs="Arial"/>
          <w:color w:val="000000"/>
          <w:sz w:val="20"/>
          <w:szCs w:val="20"/>
        </w:rPr>
        <w:t>listopada</w:t>
      </w:r>
      <w:r w:rsidR="0084463F">
        <w:rPr>
          <w:rFonts w:ascii="Arial" w:eastAsia="Times New Roman" w:hAnsi="Arial" w:cs="Arial"/>
          <w:color w:val="000000"/>
          <w:sz w:val="20"/>
          <w:szCs w:val="20"/>
        </w:rPr>
        <w:t xml:space="preserve"> 201</w:t>
      </w:r>
      <w:r w:rsidR="00FF3C67">
        <w:rPr>
          <w:rFonts w:ascii="Arial" w:eastAsia="Times New Roman" w:hAnsi="Arial" w:cs="Arial"/>
          <w:color w:val="000000"/>
          <w:sz w:val="20"/>
          <w:szCs w:val="20"/>
        </w:rPr>
        <w:t>8</w:t>
      </w:r>
      <w:r w:rsidR="0084463F">
        <w:rPr>
          <w:rFonts w:ascii="Arial" w:eastAsia="Times New Roman" w:hAnsi="Arial" w:cs="Arial"/>
          <w:color w:val="000000"/>
          <w:sz w:val="20"/>
          <w:szCs w:val="20"/>
        </w:rPr>
        <w:t xml:space="preserve"> roku. </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5</w:t>
      </w:r>
      <w:r w:rsidR="003812D0" w:rsidRPr="00F26817">
        <w:rPr>
          <w:rFonts w:ascii="Arial" w:hAnsi="Arial" w:cs="Arial"/>
          <w:color w:val="000000"/>
          <w:sz w:val="20"/>
          <w:szCs w:val="20"/>
        </w:rPr>
        <w:t>.</w:t>
      </w:r>
      <w:r w:rsidR="00635CC1" w:rsidRPr="00F26817">
        <w:rPr>
          <w:rFonts w:ascii="Arial" w:hAnsi="Arial" w:cs="Arial"/>
          <w:color w:val="000000"/>
          <w:sz w:val="20"/>
          <w:szCs w:val="20"/>
        </w:rPr>
        <w:t>4.</w:t>
      </w:r>
      <w:r w:rsidR="003812D0" w:rsidRPr="00F26817">
        <w:rPr>
          <w:rFonts w:ascii="Arial" w:hAnsi="Arial" w:cs="Arial"/>
          <w:color w:val="000000"/>
          <w:sz w:val="20"/>
          <w:szCs w:val="20"/>
        </w:rPr>
        <w:t xml:space="preserve"> </w:t>
      </w:r>
      <w:r w:rsidR="00635CC1" w:rsidRPr="00F26817">
        <w:rPr>
          <w:rFonts w:ascii="Arial" w:hAnsi="Arial" w:cs="Arial"/>
          <w:color w:val="000000"/>
          <w:sz w:val="20"/>
          <w:szCs w:val="20"/>
        </w:rPr>
        <w:t>Szczeg</w:t>
      </w:r>
      <w:r w:rsidR="00635CC1" w:rsidRPr="00F26817">
        <w:rPr>
          <w:rFonts w:ascii="Arial" w:eastAsia="Times New Roman" w:hAnsi="Arial" w:cs="Arial"/>
          <w:color w:val="000000"/>
          <w:sz w:val="20"/>
          <w:szCs w:val="20"/>
        </w:rPr>
        <w:t xml:space="preserve">ółową charakterystykę </w:t>
      </w:r>
      <w:r w:rsidR="0084463F">
        <w:rPr>
          <w:rFonts w:ascii="Arial" w:eastAsia="Times New Roman" w:hAnsi="Arial" w:cs="Arial"/>
          <w:color w:val="000000"/>
          <w:sz w:val="20"/>
          <w:szCs w:val="20"/>
        </w:rPr>
        <w:t xml:space="preserve">projektu </w:t>
      </w:r>
      <w:r w:rsidR="00635CC1" w:rsidRPr="00F26817">
        <w:rPr>
          <w:rFonts w:ascii="Arial" w:eastAsia="Times New Roman" w:hAnsi="Arial" w:cs="Arial"/>
          <w:color w:val="000000"/>
          <w:sz w:val="20"/>
          <w:szCs w:val="20"/>
        </w:rPr>
        <w:t xml:space="preserve">zawierają: </w:t>
      </w:r>
      <w:r w:rsidR="0084463F">
        <w:rPr>
          <w:rFonts w:ascii="Arial" w:eastAsia="Times New Roman" w:hAnsi="Arial" w:cs="Arial"/>
          <w:color w:val="000000"/>
          <w:sz w:val="20"/>
          <w:szCs w:val="20"/>
        </w:rPr>
        <w:t xml:space="preserve">Wniosek o dofinansowanie (Załącznik nr </w:t>
      </w:r>
      <w:r w:rsidR="0038250A">
        <w:rPr>
          <w:rFonts w:ascii="Arial" w:eastAsia="Times New Roman" w:hAnsi="Arial" w:cs="Arial"/>
          <w:color w:val="000000"/>
          <w:sz w:val="20"/>
          <w:szCs w:val="20"/>
        </w:rPr>
        <w:t>4</w:t>
      </w:r>
      <w:r w:rsidR="0084463F">
        <w:rPr>
          <w:rFonts w:ascii="Arial" w:eastAsia="Times New Roman" w:hAnsi="Arial" w:cs="Arial"/>
          <w:color w:val="000000"/>
          <w:sz w:val="20"/>
          <w:szCs w:val="20"/>
        </w:rPr>
        <w:t xml:space="preserve">) oraz Umowa o dofinansowanie (Załącznik nr </w:t>
      </w:r>
      <w:r w:rsidR="0038250A">
        <w:rPr>
          <w:rFonts w:ascii="Arial" w:eastAsia="Times New Roman" w:hAnsi="Arial" w:cs="Arial"/>
          <w:color w:val="000000"/>
          <w:sz w:val="20"/>
          <w:szCs w:val="20"/>
        </w:rPr>
        <w:t>5</w:t>
      </w:r>
      <w:r w:rsidR="0084463F">
        <w:rPr>
          <w:rFonts w:ascii="Arial" w:eastAsia="Times New Roman" w:hAnsi="Arial" w:cs="Arial"/>
          <w:color w:val="000000"/>
          <w:sz w:val="20"/>
          <w:szCs w:val="20"/>
        </w:rPr>
        <w:t>)</w:t>
      </w:r>
      <w:r w:rsidR="00635CC1" w:rsidRPr="00F26817">
        <w:rPr>
          <w:rFonts w:ascii="Arial" w:eastAsia="Times New Roman" w:hAnsi="Arial" w:cs="Arial"/>
          <w:color w:val="000000"/>
          <w:sz w:val="20"/>
          <w:szCs w:val="20"/>
        </w:rPr>
        <w:t>.</w:t>
      </w:r>
    </w:p>
    <w:p w:rsidR="0084463F" w:rsidRDefault="0084463F" w:rsidP="009F7BD1">
      <w:pPr>
        <w:shd w:val="clear" w:color="auto" w:fill="FFFFFF"/>
        <w:autoSpaceDE w:val="0"/>
        <w:autoSpaceDN w:val="0"/>
        <w:adjustRightInd w:val="0"/>
        <w:spacing w:before="120" w:after="120" w:line="300" w:lineRule="auto"/>
        <w:jc w:val="both"/>
        <w:rPr>
          <w:rFonts w:ascii="Arial" w:hAnsi="Arial" w:cs="Arial"/>
          <w:color w:val="000000"/>
          <w:sz w:val="20"/>
          <w:szCs w:val="20"/>
        </w:rPr>
      </w:pPr>
      <w:r>
        <w:rPr>
          <w:rFonts w:ascii="Arial" w:hAnsi="Arial" w:cs="Arial"/>
          <w:color w:val="000000"/>
          <w:sz w:val="20"/>
          <w:szCs w:val="20"/>
        </w:rPr>
        <w:t>5.5. Zakres, form</w:t>
      </w:r>
      <w:r w:rsidR="003D5082">
        <w:rPr>
          <w:rFonts w:ascii="Arial" w:hAnsi="Arial" w:cs="Arial"/>
          <w:color w:val="000000"/>
          <w:sz w:val="20"/>
          <w:szCs w:val="20"/>
        </w:rPr>
        <w:t>a</w:t>
      </w:r>
      <w:r>
        <w:rPr>
          <w:rFonts w:ascii="Arial" w:hAnsi="Arial" w:cs="Arial"/>
          <w:color w:val="000000"/>
          <w:sz w:val="20"/>
          <w:szCs w:val="20"/>
        </w:rPr>
        <w:t xml:space="preserve"> oraz dokumenty pokontrolne, czyli zakres obowiązków audytora określa Załącznik nr 3 do Zapytania ofertowego „Wytyczne do weryfikacji wydatków”.  </w:t>
      </w:r>
      <w:r w:rsidR="009554E0">
        <w:rPr>
          <w:rFonts w:ascii="Arial" w:hAnsi="Arial" w:cs="Arial"/>
          <w:color w:val="000000"/>
          <w:sz w:val="20"/>
          <w:szCs w:val="20"/>
        </w:rPr>
        <w:t>Audytor będzie zobowiązany do przeprowadzenia 2 audytów tj. audytu raportu pośredniego i audytu raportu końcowego w zakresie:</w:t>
      </w:r>
    </w:p>
    <w:p w:rsidR="009554E0" w:rsidRDefault="009554E0" w:rsidP="009554E0">
      <w:pPr>
        <w:pStyle w:val="Akapitzlist"/>
        <w:numPr>
          <w:ilvl w:val="0"/>
          <w:numId w:val="38"/>
        </w:numPr>
        <w:shd w:val="clear" w:color="auto" w:fill="FFFFFF"/>
        <w:autoSpaceDE w:val="0"/>
        <w:autoSpaceDN w:val="0"/>
        <w:adjustRightInd w:val="0"/>
        <w:spacing w:before="120" w:after="120" w:line="300" w:lineRule="auto"/>
        <w:jc w:val="both"/>
        <w:rPr>
          <w:rFonts w:ascii="Arial" w:hAnsi="Arial" w:cs="Arial"/>
          <w:color w:val="000000"/>
          <w:sz w:val="20"/>
          <w:szCs w:val="20"/>
        </w:rPr>
      </w:pPr>
      <w:r>
        <w:rPr>
          <w:rFonts w:ascii="Arial" w:hAnsi="Arial" w:cs="Arial"/>
          <w:color w:val="000000"/>
          <w:sz w:val="20"/>
          <w:szCs w:val="20"/>
        </w:rPr>
        <w:t>weryfikacji wydatków zgodnie z zaleceniami Załącznika nr 3;</w:t>
      </w:r>
    </w:p>
    <w:p w:rsidR="009554E0" w:rsidRDefault="009554E0" w:rsidP="009554E0">
      <w:pPr>
        <w:pStyle w:val="Akapitzlist"/>
        <w:numPr>
          <w:ilvl w:val="0"/>
          <w:numId w:val="38"/>
        </w:numPr>
        <w:shd w:val="clear" w:color="auto" w:fill="FFFFFF"/>
        <w:autoSpaceDE w:val="0"/>
        <w:autoSpaceDN w:val="0"/>
        <w:adjustRightInd w:val="0"/>
        <w:spacing w:before="120" w:after="120" w:line="300" w:lineRule="auto"/>
        <w:jc w:val="both"/>
        <w:rPr>
          <w:rFonts w:ascii="Arial" w:hAnsi="Arial" w:cs="Arial"/>
          <w:color w:val="000000"/>
          <w:sz w:val="20"/>
          <w:szCs w:val="20"/>
        </w:rPr>
      </w:pPr>
      <w:r>
        <w:rPr>
          <w:rFonts w:ascii="Arial" w:hAnsi="Arial" w:cs="Arial"/>
          <w:color w:val="000000"/>
          <w:sz w:val="20"/>
          <w:szCs w:val="20"/>
        </w:rPr>
        <w:t>weryfikacji administracyjnej zgodnie z zaleceniami Załącznika nr 3;</w:t>
      </w:r>
    </w:p>
    <w:p w:rsidR="009554E0" w:rsidRPr="009554E0" w:rsidRDefault="009554E0" w:rsidP="009554E0">
      <w:pPr>
        <w:pStyle w:val="Akapitzlist"/>
        <w:numPr>
          <w:ilvl w:val="0"/>
          <w:numId w:val="38"/>
        </w:numPr>
        <w:shd w:val="clear" w:color="auto" w:fill="FFFFFF"/>
        <w:autoSpaceDE w:val="0"/>
        <w:autoSpaceDN w:val="0"/>
        <w:adjustRightInd w:val="0"/>
        <w:spacing w:before="120" w:after="120" w:line="300" w:lineRule="auto"/>
        <w:jc w:val="both"/>
        <w:rPr>
          <w:rFonts w:ascii="Arial" w:hAnsi="Arial" w:cs="Arial"/>
          <w:color w:val="000000"/>
          <w:sz w:val="20"/>
          <w:szCs w:val="20"/>
        </w:rPr>
      </w:pPr>
      <w:r>
        <w:rPr>
          <w:rFonts w:ascii="Arial" w:hAnsi="Arial" w:cs="Arial"/>
          <w:color w:val="000000"/>
          <w:sz w:val="20"/>
          <w:szCs w:val="20"/>
        </w:rPr>
        <w:t>weryfikacji zamówień publicznych zgodnie z zaleceniami Załącznika nr 3.</w:t>
      </w:r>
    </w:p>
    <w:p w:rsidR="00AC347A" w:rsidRDefault="009554E0" w:rsidP="009554E0">
      <w:p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9554E0">
        <w:rPr>
          <w:rFonts w:ascii="Arial" w:eastAsia="Times New Roman" w:hAnsi="Arial" w:cs="Arial"/>
          <w:color w:val="000000"/>
          <w:sz w:val="20"/>
          <w:szCs w:val="20"/>
        </w:rPr>
        <w:t>Potwierdzeniem prawidłowości wykonania czynności kontrolnych i zakresu przeprowadzonej weryfikacji administracyjnej jest podpis audytora na certyfikacie wskazującym zatwierdzoną kwotę wydatków kwalifikowalnych. Dokument potwierdza zgodność wydatków z zasadami kwalifikowalności wydatków określonym w Podręczniku Programu część II „Realizacja projektów” i umowie o dofinansowanie</w:t>
      </w:r>
      <w:r w:rsidR="00AC347A">
        <w:rPr>
          <w:rFonts w:ascii="Arial" w:eastAsia="Times New Roman" w:hAnsi="Arial" w:cs="Arial"/>
          <w:color w:val="000000"/>
          <w:sz w:val="20"/>
          <w:szCs w:val="20"/>
        </w:rPr>
        <w:t>.</w:t>
      </w:r>
    </w:p>
    <w:p w:rsidR="00AC347A" w:rsidRDefault="00AC347A" w:rsidP="00AC347A">
      <w:pPr>
        <w:shd w:val="clear" w:color="auto" w:fill="FFFFFF"/>
        <w:autoSpaceDE w:val="0"/>
        <w:autoSpaceDN w:val="0"/>
        <w:adjustRightInd w:val="0"/>
        <w:spacing w:before="120" w:after="120" w:line="30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Link do podręcznika: </w:t>
      </w:r>
      <w:r>
        <w:rPr>
          <w:rFonts w:ascii="Arial" w:eastAsia="Times New Roman" w:hAnsi="Arial" w:cs="Arial"/>
          <w:color w:val="000000"/>
          <w:sz w:val="20"/>
          <w:szCs w:val="20"/>
        </w:rPr>
        <w:br/>
        <w:t>(</w:t>
      </w:r>
      <w:hyperlink r:id="rId9" w:history="1">
        <w:r w:rsidRPr="00D90AD5">
          <w:rPr>
            <w:rStyle w:val="Hipercze"/>
            <w:rFonts w:ascii="Arial" w:eastAsia="Times New Roman" w:hAnsi="Arial" w:cs="Arial"/>
            <w:sz w:val="20"/>
            <w:szCs w:val="20"/>
          </w:rPr>
          <w:t>https://www.pbu2020.eu/files/uploads/pages_en/manual%20II/Manual%20II%20PL.pdf</w:t>
        </w:r>
      </w:hyperlink>
      <w:r>
        <w:rPr>
          <w:rFonts w:ascii="Arial" w:eastAsia="Times New Roman" w:hAnsi="Arial" w:cs="Arial"/>
          <w:color w:val="000000"/>
          <w:sz w:val="20"/>
          <w:szCs w:val="20"/>
        </w:rPr>
        <w:t xml:space="preserve">). </w:t>
      </w:r>
    </w:p>
    <w:p w:rsidR="00AC347A" w:rsidRPr="009554E0" w:rsidRDefault="00AC347A" w:rsidP="00AC347A">
      <w:p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Wzór </w:t>
      </w:r>
      <w:r w:rsidR="009554E0" w:rsidRPr="009554E0">
        <w:rPr>
          <w:rFonts w:ascii="Arial" w:eastAsia="Times New Roman" w:hAnsi="Arial" w:cs="Arial"/>
          <w:color w:val="000000"/>
          <w:sz w:val="20"/>
          <w:szCs w:val="20"/>
        </w:rPr>
        <w:t xml:space="preserve">certyfikatu stanowi załącznik nr 2 do </w:t>
      </w:r>
      <w:r>
        <w:rPr>
          <w:rFonts w:ascii="Arial" w:eastAsia="Times New Roman" w:hAnsi="Arial" w:cs="Arial"/>
          <w:color w:val="000000"/>
          <w:sz w:val="20"/>
          <w:szCs w:val="20"/>
        </w:rPr>
        <w:t>„</w:t>
      </w:r>
      <w:r w:rsidR="009554E0" w:rsidRPr="009554E0">
        <w:rPr>
          <w:rFonts w:ascii="Arial" w:eastAsia="Times New Roman" w:hAnsi="Arial" w:cs="Arial"/>
          <w:color w:val="000000"/>
          <w:sz w:val="20"/>
          <w:szCs w:val="20"/>
        </w:rPr>
        <w:t>Wytycznych</w:t>
      </w:r>
      <w:r>
        <w:rPr>
          <w:rFonts w:ascii="Arial" w:eastAsia="Times New Roman" w:hAnsi="Arial" w:cs="Arial"/>
          <w:color w:val="000000"/>
          <w:sz w:val="20"/>
          <w:szCs w:val="20"/>
        </w:rPr>
        <w:t xml:space="preserve"> </w:t>
      </w:r>
      <w:r>
        <w:rPr>
          <w:rFonts w:ascii="Arial" w:hAnsi="Arial" w:cs="Arial"/>
          <w:color w:val="000000"/>
          <w:sz w:val="20"/>
          <w:szCs w:val="20"/>
        </w:rPr>
        <w:t>do weryfikacji wydatków”</w:t>
      </w:r>
      <w:r w:rsidR="009554E0" w:rsidRPr="009554E0">
        <w:rPr>
          <w:rFonts w:ascii="Arial" w:eastAsia="Times New Roman" w:hAnsi="Arial" w:cs="Arial"/>
          <w:color w:val="000000"/>
          <w:sz w:val="20"/>
          <w:szCs w:val="20"/>
        </w:rPr>
        <w:t xml:space="preserve">. Weryfikacja raportu pośredniego </w:t>
      </w:r>
      <w:r w:rsidR="00ED0575">
        <w:rPr>
          <w:rFonts w:ascii="Arial" w:eastAsia="Times New Roman" w:hAnsi="Arial" w:cs="Arial"/>
          <w:color w:val="000000"/>
          <w:sz w:val="20"/>
          <w:szCs w:val="20"/>
        </w:rPr>
        <w:t xml:space="preserve">i końcowego </w:t>
      </w:r>
      <w:r w:rsidR="009554E0" w:rsidRPr="009554E0">
        <w:rPr>
          <w:rFonts w:ascii="Arial" w:eastAsia="Times New Roman" w:hAnsi="Arial" w:cs="Arial"/>
          <w:color w:val="000000"/>
          <w:sz w:val="20"/>
          <w:szCs w:val="20"/>
        </w:rPr>
        <w:t xml:space="preserve">z realizacji projektu dokumentowana jest poprzez wypełnienie i podpisanie przez audytora listy sprawdzającej. Wzór minimalnego zakresu listy sprawdzającej stanowi załącznik nr 3 do </w:t>
      </w:r>
      <w:r>
        <w:rPr>
          <w:rFonts w:ascii="Arial" w:eastAsia="Times New Roman" w:hAnsi="Arial" w:cs="Arial"/>
          <w:color w:val="000000"/>
          <w:sz w:val="20"/>
          <w:szCs w:val="20"/>
        </w:rPr>
        <w:t>„</w:t>
      </w:r>
      <w:r w:rsidR="009554E0" w:rsidRPr="009554E0">
        <w:rPr>
          <w:rFonts w:ascii="Arial" w:eastAsia="Times New Roman" w:hAnsi="Arial" w:cs="Arial"/>
          <w:color w:val="000000"/>
          <w:sz w:val="20"/>
          <w:szCs w:val="20"/>
        </w:rPr>
        <w:t>Wytycznych</w:t>
      </w:r>
      <w:r>
        <w:rPr>
          <w:rFonts w:ascii="Arial" w:eastAsia="Times New Roman" w:hAnsi="Arial" w:cs="Arial"/>
          <w:color w:val="000000"/>
          <w:sz w:val="20"/>
          <w:szCs w:val="20"/>
        </w:rPr>
        <w:t xml:space="preserve"> </w:t>
      </w:r>
      <w:r>
        <w:rPr>
          <w:rFonts w:ascii="Arial" w:hAnsi="Arial" w:cs="Arial"/>
          <w:color w:val="000000"/>
          <w:sz w:val="20"/>
          <w:szCs w:val="20"/>
        </w:rPr>
        <w:t>do weryfikacji wydatków”</w:t>
      </w:r>
      <w:r w:rsidR="009554E0" w:rsidRPr="009554E0">
        <w:rPr>
          <w:rFonts w:ascii="Arial" w:eastAsia="Times New Roman" w:hAnsi="Arial" w:cs="Arial"/>
          <w:color w:val="000000"/>
          <w:sz w:val="20"/>
          <w:szCs w:val="20"/>
        </w:rPr>
        <w:t>.</w:t>
      </w:r>
      <w:r>
        <w:rPr>
          <w:rFonts w:ascii="Arial" w:eastAsia="Times New Roman" w:hAnsi="Arial" w:cs="Arial"/>
          <w:color w:val="000000"/>
          <w:sz w:val="20"/>
          <w:szCs w:val="20"/>
        </w:rPr>
        <w:t xml:space="preserve"> Oba załączniki zostały zamieszczone w Załączniku nr 3 do niniejszego zapytania.</w:t>
      </w:r>
    </w:p>
    <w:p w:rsidR="009554E0" w:rsidRPr="009554E0" w:rsidRDefault="009554E0" w:rsidP="00AC347A">
      <w:p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9554E0">
        <w:rPr>
          <w:rFonts w:ascii="Arial" w:eastAsia="Times New Roman" w:hAnsi="Arial" w:cs="Arial"/>
          <w:color w:val="000000"/>
          <w:sz w:val="20"/>
          <w:szCs w:val="20"/>
        </w:rPr>
        <w:t xml:space="preserve">Weryfikacja zgodności postępowania z krajowymi przepisami dot. zamówień publicznych dodatkowo dokumentowana jest poprzez wypełnienie i podpisanie przez audytora listy sprawdzającej do kontroli zamówień publicznych. Wzór minimalnego zakresu listy sprawdzającej do zamówień publicznych stanowi załącznik nr 4 do </w:t>
      </w:r>
      <w:r w:rsidR="00AC347A">
        <w:rPr>
          <w:rFonts w:ascii="Arial" w:eastAsia="Times New Roman" w:hAnsi="Arial" w:cs="Arial"/>
          <w:color w:val="000000"/>
          <w:sz w:val="20"/>
          <w:szCs w:val="20"/>
        </w:rPr>
        <w:t>„</w:t>
      </w:r>
      <w:r w:rsidR="00AC347A" w:rsidRPr="009554E0">
        <w:rPr>
          <w:rFonts w:ascii="Arial" w:eastAsia="Times New Roman" w:hAnsi="Arial" w:cs="Arial"/>
          <w:color w:val="000000"/>
          <w:sz w:val="20"/>
          <w:szCs w:val="20"/>
        </w:rPr>
        <w:t>Wytycznych</w:t>
      </w:r>
      <w:r w:rsidR="00AC347A">
        <w:rPr>
          <w:rFonts w:ascii="Arial" w:eastAsia="Times New Roman" w:hAnsi="Arial" w:cs="Arial"/>
          <w:color w:val="000000"/>
          <w:sz w:val="20"/>
          <w:szCs w:val="20"/>
        </w:rPr>
        <w:t xml:space="preserve"> </w:t>
      </w:r>
      <w:r w:rsidR="00AC347A">
        <w:rPr>
          <w:rFonts w:ascii="Arial" w:hAnsi="Arial" w:cs="Arial"/>
          <w:color w:val="000000"/>
          <w:sz w:val="20"/>
          <w:szCs w:val="20"/>
        </w:rPr>
        <w:t xml:space="preserve">do weryfikacji wydatków” (załącznik został </w:t>
      </w:r>
      <w:r w:rsidR="00AC347A">
        <w:rPr>
          <w:rFonts w:ascii="Arial" w:eastAsia="Times New Roman" w:hAnsi="Arial" w:cs="Arial"/>
          <w:color w:val="000000"/>
          <w:sz w:val="20"/>
          <w:szCs w:val="20"/>
        </w:rPr>
        <w:t>zamieszczonych w Załączniku nr 3 do niniejszego zapytania).</w:t>
      </w:r>
    </w:p>
    <w:p w:rsidR="009554E0" w:rsidRPr="009554E0" w:rsidRDefault="009554E0" w:rsidP="009554E0">
      <w:p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9554E0">
        <w:rPr>
          <w:rFonts w:ascii="Arial" w:eastAsia="Times New Roman" w:hAnsi="Arial" w:cs="Arial"/>
          <w:color w:val="000000"/>
          <w:sz w:val="20"/>
          <w:szCs w:val="20"/>
        </w:rPr>
        <w:t>Wykorzystanie przez audytora wzorów dokumentów pokontrolnych określonych powyżej</w:t>
      </w:r>
      <w:r w:rsidR="00AC347A">
        <w:rPr>
          <w:rFonts w:ascii="Arial" w:eastAsia="Times New Roman" w:hAnsi="Arial" w:cs="Arial"/>
          <w:color w:val="000000"/>
          <w:sz w:val="20"/>
          <w:szCs w:val="20"/>
        </w:rPr>
        <w:t xml:space="preserve"> </w:t>
      </w:r>
      <w:r w:rsidRPr="009554E0">
        <w:rPr>
          <w:rFonts w:ascii="Arial" w:eastAsia="Times New Roman" w:hAnsi="Arial" w:cs="Arial"/>
          <w:color w:val="000000"/>
          <w:sz w:val="20"/>
          <w:szCs w:val="20"/>
        </w:rPr>
        <w:t>jest obowiązkowe. Audytor jest uprawniony do wykorzystania dodatkowych narzędzi.</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5</w:t>
      </w:r>
      <w:r w:rsidR="003812D0" w:rsidRPr="00F26817">
        <w:rPr>
          <w:rFonts w:ascii="Arial" w:hAnsi="Arial" w:cs="Arial"/>
          <w:color w:val="000000"/>
          <w:sz w:val="20"/>
          <w:szCs w:val="20"/>
        </w:rPr>
        <w:t>.5</w:t>
      </w:r>
      <w:r w:rsidR="00635CC1" w:rsidRPr="00F26817">
        <w:rPr>
          <w:rFonts w:ascii="Arial" w:hAnsi="Arial" w:cs="Arial"/>
          <w:color w:val="000000"/>
          <w:sz w:val="20"/>
          <w:szCs w:val="20"/>
        </w:rPr>
        <w:t>. Oznaczenie wg wsp</w:t>
      </w:r>
      <w:r w:rsidR="00635CC1" w:rsidRPr="00F26817">
        <w:rPr>
          <w:rFonts w:ascii="Arial" w:eastAsia="Times New Roman" w:hAnsi="Arial" w:cs="Arial"/>
          <w:color w:val="000000"/>
          <w:sz w:val="20"/>
          <w:szCs w:val="20"/>
        </w:rPr>
        <w:t xml:space="preserve">ólnego słownika zamówień (CPV): </w:t>
      </w:r>
      <w:r w:rsidR="005B5502">
        <w:rPr>
          <w:rFonts w:ascii="Arial" w:eastAsia="Times New Roman" w:hAnsi="Arial" w:cs="Arial"/>
          <w:color w:val="000000"/>
          <w:sz w:val="20"/>
          <w:szCs w:val="20"/>
        </w:rPr>
        <w:t>79212100-4</w:t>
      </w:r>
      <w:r w:rsidR="003812D0" w:rsidRPr="00F26817">
        <w:rPr>
          <w:rFonts w:ascii="Arial" w:eastAsia="Times New Roman" w:hAnsi="Arial" w:cs="Arial"/>
          <w:color w:val="000000"/>
          <w:sz w:val="20"/>
          <w:szCs w:val="20"/>
        </w:rPr>
        <w:t>.</w:t>
      </w:r>
    </w:p>
    <w:p w:rsidR="00523B4F"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b/>
          <w:bCs/>
          <w:sz w:val="20"/>
          <w:szCs w:val="20"/>
        </w:rPr>
        <w:t>6</w:t>
      </w:r>
      <w:r w:rsidR="00635CC1" w:rsidRPr="00F26817">
        <w:rPr>
          <w:rFonts w:ascii="Arial" w:hAnsi="Arial" w:cs="Arial"/>
          <w:b/>
          <w:bCs/>
          <w:sz w:val="20"/>
          <w:szCs w:val="20"/>
        </w:rPr>
        <w:t>. T</w:t>
      </w:r>
      <w:r w:rsidR="003812D0" w:rsidRPr="00F26817">
        <w:rPr>
          <w:rFonts w:ascii="Arial" w:hAnsi="Arial" w:cs="Arial"/>
          <w:b/>
          <w:bCs/>
          <w:sz w:val="20"/>
          <w:szCs w:val="20"/>
        </w:rPr>
        <w:t xml:space="preserve">ermin wykonania zamówienia </w:t>
      </w:r>
      <w:r w:rsidR="005B5502" w:rsidRPr="003072D3">
        <w:rPr>
          <w:rFonts w:ascii="Arial" w:hAnsi="Arial" w:cs="Arial"/>
          <w:bCs/>
          <w:sz w:val="20"/>
          <w:szCs w:val="20"/>
        </w:rPr>
        <w:t>–</w:t>
      </w:r>
      <w:r w:rsidR="00635CC1" w:rsidRPr="003072D3">
        <w:rPr>
          <w:rFonts w:ascii="Arial" w:hAnsi="Arial" w:cs="Arial"/>
          <w:bCs/>
          <w:sz w:val="20"/>
          <w:szCs w:val="20"/>
        </w:rPr>
        <w:t xml:space="preserve"> </w:t>
      </w:r>
      <w:r w:rsidR="005B5502">
        <w:rPr>
          <w:rFonts w:ascii="Arial" w:eastAsia="Times New Roman" w:hAnsi="Arial" w:cs="Arial"/>
          <w:color w:val="000000"/>
          <w:sz w:val="20"/>
          <w:szCs w:val="20"/>
        </w:rPr>
        <w:t xml:space="preserve">I audyt: do </w:t>
      </w:r>
      <w:r w:rsidR="00872241" w:rsidRPr="00872241">
        <w:rPr>
          <w:rFonts w:ascii="Arial" w:eastAsia="Times New Roman" w:hAnsi="Arial" w:cs="Arial"/>
          <w:color w:val="000000"/>
          <w:sz w:val="20"/>
          <w:szCs w:val="20"/>
        </w:rPr>
        <w:t>30</w:t>
      </w:r>
      <w:r w:rsidR="002E6133" w:rsidRPr="00872241">
        <w:rPr>
          <w:rFonts w:ascii="Arial" w:eastAsia="Times New Roman" w:hAnsi="Arial" w:cs="Arial"/>
          <w:color w:val="000000"/>
          <w:sz w:val="20"/>
          <w:szCs w:val="20"/>
        </w:rPr>
        <w:t>.</w:t>
      </w:r>
      <w:r w:rsidR="00872241" w:rsidRPr="00872241">
        <w:rPr>
          <w:rFonts w:ascii="Arial" w:eastAsia="Times New Roman" w:hAnsi="Arial" w:cs="Arial"/>
          <w:color w:val="000000"/>
          <w:sz w:val="20"/>
          <w:szCs w:val="20"/>
        </w:rPr>
        <w:t>11.</w:t>
      </w:r>
      <w:r w:rsidR="005B5502" w:rsidRPr="00872241">
        <w:rPr>
          <w:rFonts w:ascii="Arial" w:eastAsia="Times New Roman" w:hAnsi="Arial" w:cs="Arial"/>
          <w:color w:val="000000"/>
          <w:sz w:val="20"/>
          <w:szCs w:val="20"/>
        </w:rPr>
        <w:t>2019</w:t>
      </w:r>
      <w:r w:rsidR="003072D3" w:rsidRPr="00872241">
        <w:rPr>
          <w:rFonts w:ascii="Arial" w:eastAsia="Times New Roman" w:hAnsi="Arial" w:cs="Arial"/>
          <w:color w:val="000000"/>
          <w:sz w:val="20"/>
          <w:szCs w:val="20"/>
        </w:rPr>
        <w:t xml:space="preserve"> r</w:t>
      </w:r>
      <w:r w:rsidR="005B5502" w:rsidRPr="00872241">
        <w:rPr>
          <w:rFonts w:ascii="Arial" w:eastAsia="Times New Roman" w:hAnsi="Arial" w:cs="Arial"/>
          <w:color w:val="000000"/>
          <w:sz w:val="20"/>
          <w:szCs w:val="20"/>
        </w:rPr>
        <w:t xml:space="preserve">. II audyt: do </w:t>
      </w:r>
      <w:r w:rsidR="00872241" w:rsidRPr="00872241">
        <w:rPr>
          <w:rFonts w:ascii="Arial" w:eastAsia="Times New Roman" w:hAnsi="Arial" w:cs="Arial"/>
          <w:color w:val="000000"/>
          <w:sz w:val="20"/>
          <w:szCs w:val="20"/>
        </w:rPr>
        <w:t>30.10.</w:t>
      </w:r>
      <w:r w:rsidR="005B5502" w:rsidRPr="00872241">
        <w:rPr>
          <w:rFonts w:ascii="Arial" w:eastAsia="Times New Roman" w:hAnsi="Arial" w:cs="Arial"/>
          <w:color w:val="000000"/>
          <w:sz w:val="20"/>
          <w:szCs w:val="20"/>
        </w:rPr>
        <w:t>2020 r.</w:t>
      </w:r>
    </w:p>
    <w:p w:rsidR="00635CC1" w:rsidRPr="00F26817" w:rsidRDefault="00F26817" w:rsidP="009F7BD1">
      <w:pPr>
        <w:pStyle w:val="Bezodstpw"/>
        <w:spacing w:before="120" w:after="120" w:line="300" w:lineRule="auto"/>
        <w:rPr>
          <w:rFonts w:ascii="Arial" w:hAnsi="Arial" w:cs="Arial"/>
          <w:b/>
          <w:bCs/>
          <w:sz w:val="20"/>
          <w:szCs w:val="20"/>
        </w:rPr>
      </w:pPr>
      <w:r>
        <w:rPr>
          <w:rFonts w:ascii="Arial" w:hAnsi="Arial" w:cs="Arial"/>
          <w:b/>
          <w:bCs/>
          <w:sz w:val="20"/>
          <w:szCs w:val="20"/>
        </w:rPr>
        <w:lastRenderedPageBreak/>
        <w:t>7</w:t>
      </w:r>
      <w:r w:rsidR="00635CC1" w:rsidRPr="00F26817">
        <w:rPr>
          <w:rFonts w:ascii="Arial" w:hAnsi="Arial" w:cs="Arial"/>
          <w:b/>
          <w:bCs/>
          <w:sz w:val="20"/>
          <w:szCs w:val="20"/>
        </w:rPr>
        <w:t>. W</w:t>
      </w:r>
      <w:r w:rsidR="003812D0" w:rsidRPr="00F26817">
        <w:rPr>
          <w:rFonts w:ascii="Arial" w:hAnsi="Arial" w:cs="Arial"/>
          <w:b/>
          <w:bCs/>
          <w:sz w:val="20"/>
          <w:szCs w:val="20"/>
        </w:rPr>
        <w:t>arunki udziału w postępowaniu</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7</w:t>
      </w:r>
      <w:r w:rsidR="003812D0" w:rsidRPr="00F26817">
        <w:rPr>
          <w:rFonts w:ascii="Arial" w:hAnsi="Arial" w:cs="Arial"/>
          <w:color w:val="000000"/>
          <w:sz w:val="20"/>
          <w:szCs w:val="20"/>
        </w:rPr>
        <w:t xml:space="preserve">.1. O </w:t>
      </w:r>
      <w:r w:rsidR="00635CC1" w:rsidRPr="00F26817">
        <w:rPr>
          <w:rFonts w:ascii="Arial" w:hAnsi="Arial" w:cs="Arial"/>
          <w:color w:val="000000"/>
          <w:sz w:val="20"/>
          <w:szCs w:val="20"/>
        </w:rPr>
        <w:t>udzielenie zam</w:t>
      </w:r>
      <w:r w:rsidR="00635CC1" w:rsidRPr="00F26817">
        <w:rPr>
          <w:rFonts w:ascii="Arial" w:eastAsia="Times New Roman" w:hAnsi="Arial" w:cs="Arial"/>
          <w:color w:val="000000"/>
          <w:sz w:val="20"/>
          <w:szCs w:val="20"/>
        </w:rPr>
        <w:t>ówienia mogą ubiegać się wykonawcy,</w:t>
      </w:r>
      <w:r w:rsidR="003812D0" w:rsidRPr="00F26817">
        <w:rPr>
          <w:rFonts w:ascii="Arial" w:eastAsia="Times New Roman" w:hAnsi="Arial" w:cs="Arial"/>
          <w:color w:val="000000"/>
          <w:sz w:val="20"/>
          <w:szCs w:val="20"/>
        </w:rPr>
        <w:t xml:space="preserve"> </w:t>
      </w:r>
      <w:r w:rsidR="00635CC1" w:rsidRPr="00F26817">
        <w:rPr>
          <w:rFonts w:ascii="Arial" w:eastAsia="Times New Roman" w:hAnsi="Arial" w:cs="Arial"/>
          <w:color w:val="000000"/>
          <w:sz w:val="20"/>
          <w:szCs w:val="20"/>
        </w:rPr>
        <w:t>którzy spełniają następujące warunki udziału w postępowaniu:</w:t>
      </w:r>
    </w:p>
    <w:p w:rsidR="003072D3" w:rsidRDefault="003072D3" w:rsidP="009F7BD1">
      <w:pPr>
        <w:pStyle w:val="Akapitzlist"/>
        <w:numPr>
          <w:ilvl w:val="0"/>
          <w:numId w:val="3"/>
        </w:numPr>
        <w:spacing w:before="120" w:after="120" w:line="30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audytorzy są niezależni:</w:t>
      </w:r>
    </w:p>
    <w:p w:rsidR="00D90148" w:rsidRPr="009554E0" w:rsidRDefault="003072D3" w:rsidP="00D90148">
      <w:pPr>
        <w:shd w:val="clear" w:color="auto" w:fill="FFFFFF"/>
        <w:autoSpaceDE w:val="0"/>
        <w:autoSpaceDN w:val="0"/>
        <w:adjustRightInd w:val="0"/>
        <w:spacing w:before="120" w:after="120" w:line="300" w:lineRule="auto"/>
        <w:jc w:val="both"/>
        <w:rPr>
          <w:rFonts w:ascii="Arial" w:hAnsi="Arial" w:cs="Arial"/>
          <w:color w:val="000000"/>
          <w:sz w:val="20"/>
          <w:szCs w:val="20"/>
        </w:rPr>
      </w:pPr>
      <w:r w:rsidRPr="003072D3">
        <w:rPr>
          <w:rFonts w:ascii="Arial" w:hAnsi="Arial" w:cs="Arial"/>
          <w:color w:val="000000"/>
          <w:sz w:val="20"/>
          <w:szCs w:val="20"/>
        </w:rPr>
        <w:t>Wymaga się, aby audytorzy spełniali wymogi niezależności zawarte w Kodeksie etyki zawodowych księgowych IFAC. Ponadto określa się niezależność audytora jako niezależność organizacyjną od struktur instytucjonalnych i działalności operacyjnej beneficjenta, w tym działań realizowanych w ramach projektu. Naruszeniem bezstronności i niezależności będzie świadczenie usług ubezpieczeniowych, doradczych, konsultingowych dotyczących działalności beneficjenta w ciągu dwóch lat poprzedzających rozpoczęcie świadczenia usługi weryfikacji projektu, z wyjątkiem świadczenia usług dotyczących weryfikacji projektów finansowanych z środków Europejskiego Instrumentu Sąsiedztwa i Partnerstwa oraz Europejskiego Instrumentu Sąsiedztwa. Naruszeniem niezależności będzie posiadanie udziałów, akcji lub innych tytułów własności w jednostce beneficjenta będącego audytowanym. Naruszeniem bezstronności jest zaistnienie konfliktu interesów, kiedy bezstronne i obiektywne pełnienie funkcji przez audytora jest zagrożone z uwagi na względy rodzinne, emocjonalne, sympatie polityczne lub przynależność państwową, interes gospodarczy lub jakiekolwiek inne interesy wspólne z beneficjentem podlegającym kontroli, dostawcami usług w weryfikowanym projekcie lub podmiotami zaangażowanymi w wdrażanie Programu. Takie sytuacje obejmują te działania lub relacje, które mogą pozostawać w sprzeczności z interesami beneficjenta. Niezależność i bezstronność audytora jest postrzegana jako unikanie jakichkolwiek sytuacji mogących prowadzić do konfliktu interesów, w tym unikania sytuacji, gdy istnieje choćby teoretyczna możliwość, że interes osobisty przeważy nad wynikiem weryfikacji. Audytor będzie ujawniać K</w:t>
      </w:r>
      <w:r w:rsidR="00402B69">
        <w:rPr>
          <w:rFonts w:ascii="Arial" w:hAnsi="Arial" w:cs="Arial"/>
          <w:color w:val="000000"/>
          <w:sz w:val="20"/>
          <w:szCs w:val="20"/>
        </w:rPr>
        <w:t xml:space="preserve">ontrolnemu </w:t>
      </w:r>
      <w:r w:rsidRPr="003072D3">
        <w:rPr>
          <w:rFonts w:ascii="Arial" w:hAnsi="Arial" w:cs="Arial"/>
          <w:color w:val="000000"/>
          <w:sz w:val="20"/>
          <w:szCs w:val="20"/>
        </w:rPr>
        <w:t>P</w:t>
      </w:r>
      <w:r w:rsidR="00402B69">
        <w:rPr>
          <w:rFonts w:ascii="Arial" w:hAnsi="Arial" w:cs="Arial"/>
          <w:color w:val="000000"/>
          <w:sz w:val="20"/>
          <w:szCs w:val="20"/>
        </w:rPr>
        <w:t xml:space="preserve">unktowi </w:t>
      </w:r>
      <w:r w:rsidRPr="003072D3">
        <w:rPr>
          <w:rFonts w:ascii="Arial" w:hAnsi="Arial" w:cs="Arial"/>
          <w:color w:val="000000"/>
          <w:sz w:val="20"/>
          <w:szCs w:val="20"/>
        </w:rPr>
        <w:t>K</w:t>
      </w:r>
      <w:r w:rsidR="00402B69">
        <w:rPr>
          <w:rFonts w:ascii="Arial" w:hAnsi="Arial" w:cs="Arial"/>
          <w:color w:val="000000"/>
          <w:sz w:val="20"/>
          <w:szCs w:val="20"/>
        </w:rPr>
        <w:t>ontaktowemu (KPK)</w:t>
      </w:r>
      <w:r w:rsidRPr="003072D3">
        <w:rPr>
          <w:rFonts w:ascii="Arial" w:hAnsi="Arial" w:cs="Arial"/>
          <w:color w:val="000000"/>
          <w:sz w:val="20"/>
          <w:szCs w:val="20"/>
        </w:rPr>
        <w:t xml:space="preserve"> wszystkie znane mu istotne fakty, które, o ile nie zostaną ujawnione, mogą zaburzyć postrzeganie obiektywizmu i niezależności przeprowadzanej przez niego weryfikacji. Audytor musi być również niezależny w odniesieniu do innych pomiotów odpowiedzialnych za wdrażanie Programu, w tym WST, IZ, IA oraz KPK. </w:t>
      </w:r>
      <w:r w:rsidRPr="00F26817">
        <w:rPr>
          <w:rFonts w:ascii="Arial" w:hAnsi="Arial" w:cs="Arial"/>
          <w:color w:val="000000"/>
          <w:sz w:val="20"/>
          <w:szCs w:val="20"/>
        </w:rPr>
        <w:t>Warunek zostanie spe</w:t>
      </w:r>
      <w:r w:rsidRPr="00D90148">
        <w:rPr>
          <w:rFonts w:ascii="Arial" w:hAnsi="Arial" w:cs="Arial"/>
          <w:color w:val="000000"/>
          <w:sz w:val="20"/>
          <w:szCs w:val="20"/>
        </w:rPr>
        <w:t xml:space="preserve">łniony, jeżeli wykonawca wykaże, że audytorzy są niezależni poprzez </w:t>
      </w:r>
      <w:r w:rsidR="00D90148" w:rsidRPr="00D90148">
        <w:rPr>
          <w:rFonts w:ascii="Arial" w:hAnsi="Arial" w:cs="Arial"/>
          <w:color w:val="000000"/>
          <w:sz w:val="20"/>
          <w:szCs w:val="20"/>
          <w:u w:val="single"/>
        </w:rPr>
        <w:t>załączenie</w:t>
      </w:r>
      <w:r w:rsidRPr="00D90148">
        <w:rPr>
          <w:rFonts w:ascii="Arial" w:hAnsi="Arial" w:cs="Arial"/>
          <w:color w:val="000000"/>
          <w:sz w:val="20"/>
          <w:szCs w:val="20"/>
          <w:u w:val="single"/>
        </w:rPr>
        <w:t xml:space="preserve"> stosownych oświadczeń</w:t>
      </w:r>
      <w:r w:rsidR="00D90148" w:rsidRPr="00D90148">
        <w:rPr>
          <w:rFonts w:ascii="Arial" w:hAnsi="Arial" w:cs="Arial"/>
          <w:color w:val="000000"/>
          <w:sz w:val="20"/>
          <w:szCs w:val="20"/>
          <w:u w:val="single"/>
        </w:rPr>
        <w:t xml:space="preserve"> audytorów</w:t>
      </w:r>
      <w:r w:rsidRPr="00D90148">
        <w:rPr>
          <w:rFonts w:ascii="Arial" w:hAnsi="Arial" w:cs="Arial"/>
          <w:color w:val="000000"/>
          <w:sz w:val="20"/>
          <w:szCs w:val="20"/>
        </w:rPr>
        <w:t xml:space="preserve">. Rozpoczęcie weryfikacji będzie możliwe po </w:t>
      </w:r>
      <w:r w:rsidRPr="003072D3">
        <w:rPr>
          <w:rFonts w:ascii="Arial" w:hAnsi="Arial" w:cs="Arial"/>
          <w:color w:val="000000"/>
          <w:sz w:val="20"/>
          <w:szCs w:val="20"/>
        </w:rPr>
        <w:t>uprzednim podpisaniu deklaracji o</w:t>
      </w:r>
      <w:r w:rsidRPr="00D90148">
        <w:rPr>
          <w:rFonts w:ascii="Arial" w:hAnsi="Arial" w:cs="Arial"/>
          <w:color w:val="000000"/>
          <w:sz w:val="20"/>
          <w:szCs w:val="20"/>
        </w:rPr>
        <w:t xml:space="preserve"> </w:t>
      </w:r>
      <w:r w:rsidRPr="003072D3">
        <w:rPr>
          <w:rFonts w:ascii="Arial" w:hAnsi="Arial" w:cs="Arial"/>
          <w:color w:val="000000"/>
          <w:sz w:val="20"/>
          <w:szCs w:val="20"/>
        </w:rPr>
        <w:t>bezstronności</w:t>
      </w:r>
      <w:r w:rsidRPr="00D90148">
        <w:rPr>
          <w:rFonts w:ascii="Arial" w:hAnsi="Arial" w:cs="Arial"/>
          <w:color w:val="000000"/>
          <w:sz w:val="20"/>
          <w:szCs w:val="20"/>
        </w:rPr>
        <w:t xml:space="preserve"> </w:t>
      </w:r>
      <w:r w:rsidRPr="003072D3">
        <w:rPr>
          <w:rFonts w:ascii="Arial" w:hAnsi="Arial" w:cs="Arial"/>
          <w:color w:val="000000"/>
          <w:sz w:val="20"/>
          <w:szCs w:val="20"/>
        </w:rPr>
        <w:t>i poufności</w:t>
      </w:r>
      <w:r w:rsidRPr="00D90148">
        <w:rPr>
          <w:rFonts w:ascii="Arial" w:hAnsi="Arial" w:cs="Arial"/>
          <w:color w:val="000000"/>
          <w:sz w:val="20"/>
          <w:szCs w:val="20"/>
        </w:rPr>
        <w:t xml:space="preserve"> </w:t>
      </w:r>
      <w:r w:rsidRPr="003072D3">
        <w:rPr>
          <w:rFonts w:ascii="Arial" w:hAnsi="Arial" w:cs="Arial"/>
          <w:color w:val="000000"/>
          <w:sz w:val="20"/>
          <w:szCs w:val="20"/>
        </w:rPr>
        <w:t>stanowiącej załącznik nr 7</w:t>
      </w:r>
      <w:r w:rsidRPr="00D90148">
        <w:rPr>
          <w:rFonts w:ascii="Arial" w:hAnsi="Arial" w:cs="Arial"/>
          <w:color w:val="000000"/>
          <w:sz w:val="20"/>
          <w:szCs w:val="20"/>
        </w:rPr>
        <w:t xml:space="preserve"> </w:t>
      </w:r>
      <w:r w:rsidRPr="003072D3">
        <w:rPr>
          <w:rFonts w:ascii="Arial" w:hAnsi="Arial" w:cs="Arial"/>
          <w:color w:val="000000"/>
          <w:sz w:val="20"/>
          <w:szCs w:val="20"/>
        </w:rPr>
        <w:t xml:space="preserve">do </w:t>
      </w:r>
      <w:r w:rsidR="00D90148" w:rsidRPr="00D90148">
        <w:rPr>
          <w:rFonts w:ascii="Arial" w:hAnsi="Arial" w:cs="Arial"/>
          <w:color w:val="000000"/>
          <w:sz w:val="20"/>
          <w:szCs w:val="20"/>
        </w:rPr>
        <w:t>„</w:t>
      </w:r>
      <w:r w:rsidR="00D90148" w:rsidRPr="009554E0">
        <w:rPr>
          <w:rFonts w:ascii="Arial" w:hAnsi="Arial" w:cs="Arial"/>
          <w:color w:val="000000"/>
          <w:sz w:val="20"/>
          <w:szCs w:val="20"/>
        </w:rPr>
        <w:t>Wytycznych</w:t>
      </w:r>
      <w:r w:rsidR="00D90148" w:rsidRPr="00D90148">
        <w:rPr>
          <w:rFonts w:ascii="Arial" w:hAnsi="Arial" w:cs="Arial"/>
          <w:color w:val="000000"/>
          <w:sz w:val="20"/>
          <w:szCs w:val="20"/>
        </w:rPr>
        <w:t xml:space="preserve"> </w:t>
      </w:r>
      <w:r w:rsidR="00D90148">
        <w:rPr>
          <w:rFonts w:ascii="Arial" w:hAnsi="Arial" w:cs="Arial"/>
          <w:color w:val="000000"/>
          <w:sz w:val="20"/>
          <w:szCs w:val="20"/>
        </w:rPr>
        <w:t xml:space="preserve">do weryfikacji wydatków” (załącznik został </w:t>
      </w:r>
      <w:r w:rsidR="00D90148" w:rsidRPr="00D90148">
        <w:rPr>
          <w:rFonts w:ascii="Arial" w:hAnsi="Arial" w:cs="Arial"/>
          <w:color w:val="000000"/>
          <w:sz w:val="20"/>
          <w:szCs w:val="20"/>
        </w:rPr>
        <w:t>zamieszczonych w Załączniku nr 3 do niniejszego zapytania).</w:t>
      </w:r>
    </w:p>
    <w:p w:rsidR="00635CC1" w:rsidRPr="00F26817" w:rsidRDefault="00635CC1" w:rsidP="009F7BD1">
      <w:pPr>
        <w:pStyle w:val="Akapitzlist"/>
        <w:numPr>
          <w:ilvl w:val="0"/>
          <w:numId w:val="3"/>
        </w:numPr>
        <w:spacing w:before="120" w:after="120" w:line="300" w:lineRule="auto"/>
        <w:jc w:val="both"/>
        <w:rPr>
          <w:rFonts w:ascii="Arial" w:eastAsia="Times New Roman" w:hAnsi="Arial" w:cs="Arial"/>
          <w:color w:val="000000"/>
          <w:sz w:val="20"/>
          <w:szCs w:val="20"/>
          <w:u w:val="single"/>
        </w:rPr>
      </w:pPr>
      <w:r w:rsidRPr="00F26817">
        <w:rPr>
          <w:rFonts w:ascii="Arial" w:hAnsi="Arial" w:cs="Arial"/>
          <w:color w:val="000000"/>
          <w:sz w:val="20"/>
          <w:szCs w:val="20"/>
          <w:u w:val="single"/>
        </w:rPr>
        <w:t>dysponuj</w:t>
      </w:r>
      <w:r w:rsidRPr="00F26817">
        <w:rPr>
          <w:rFonts w:ascii="Arial" w:eastAsia="Times New Roman" w:hAnsi="Arial" w:cs="Arial"/>
          <w:color w:val="000000"/>
          <w:sz w:val="20"/>
          <w:szCs w:val="20"/>
          <w:u w:val="single"/>
        </w:rPr>
        <w:t>ą lub będą dysponować osobami zdolnymi do wykonania zamówienia:</w:t>
      </w:r>
    </w:p>
    <w:p w:rsidR="00635CC1" w:rsidRDefault="00635CC1" w:rsidP="00D90148">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Warunek zostanie spe</w:t>
      </w:r>
      <w:r w:rsidRPr="00F26817">
        <w:rPr>
          <w:rFonts w:ascii="Arial" w:eastAsia="Times New Roman" w:hAnsi="Arial" w:cs="Arial"/>
          <w:color w:val="000000"/>
          <w:sz w:val="20"/>
          <w:szCs w:val="20"/>
        </w:rPr>
        <w:t xml:space="preserve">łniony, jeżeli wykonawca wykaże, że dysponuje lub będzie dysponował osobami zdolnymi do wykonania zamówienia, tj.: wykonawca </w:t>
      </w:r>
      <w:r w:rsidRPr="00F26817">
        <w:rPr>
          <w:rFonts w:ascii="Arial" w:eastAsia="Times New Roman" w:hAnsi="Arial" w:cs="Arial"/>
          <w:color w:val="000000"/>
          <w:sz w:val="20"/>
          <w:szCs w:val="20"/>
          <w:u w:val="single"/>
        </w:rPr>
        <w:t>dysponuje lub będzie dysponował osobami posiadającym</w:t>
      </w:r>
      <w:r w:rsidRPr="00F26817">
        <w:rPr>
          <w:rFonts w:ascii="Arial" w:eastAsia="Times New Roman" w:hAnsi="Arial" w:cs="Arial"/>
          <w:color w:val="000000"/>
          <w:sz w:val="20"/>
          <w:szCs w:val="20"/>
        </w:rPr>
        <w:t xml:space="preserve">i </w:t>
      </w:r>
      <w:r w:rsidRPr="00F26817">
        <w:rPr>
          <w:rFonts w:ascii="Arial" w:eastAsia="Times New Roman" w:hAnsi="Arial" w:cs="Arial"/>
          <w:color w:val="000000"/>
          <w:sz w:val="20"/>
          <w:szCs w:val="20"/>
          <w:u w:val="single"/>
        </w:rPr>
        <w:t>następujące uprawnienia:</w:t>
      </w:r>
    </w:p>
    <w:p w:rsidR="00D90148" w:rsidRPr="00D90148" w:rsidRDefault="00D90148" w:rsidP="00D90148">
      <w:pPr>
        <w:pStyle w:val="Akapitzlist"/>
        <w:numPr>
          <w:ilvl w:val="0"/>
          <w:numId w:val="40"/>
        </w:numPr>
        <w:shd w:val="clear" w:color="auto" w:fill="FFFFFF"/>
        <w:autoSpaceDE w:val="0"/>
        <w:autoSpaceDN w:val="0"/>
        <w:adjustRightInd w:val="0"/>
        <w:spacing w:before="120" w:after="120" w:line="300" w:lineRule="auto"/>
        <w:ind w:left="426" w:hanging="284"/>
        <w:jc w:val="both"/>
        <w:rPr>
          <w:rFonts w:ascii="Arial" w:hAnsi="Arial" w:cs="Arial"/>
          <w:color w:val="000000"/>
          <w:sz w:val="20"/>
          <w:szCs w:val="20"/>
        </w:rPr>
      </w:pPr>
      <w:r w:rsidRPr="00D90148">
        <w:rPr>
          <w:rFonts w:ascii="Arial" w:hAnsi="Arial" w:cs="Arial"/>
          <w:color w:val="000000"/>
          <w:sz w:val="20"/>
          <w:szCs w:val="20"/>
        </w:rPr>
        <w:t xml:space="preserve">Audytor musi spełniać co najmniej jedno z następujących wymagań: </w:t>
      </w:r>
    </w:p>
    <w:p w:rsidR="00D90148" w:rsidRPr="00D90148" w:rsidRDefault="00D90148" w:rsidP="00D90148">
      <w:pPr>
        <w:pStyle w:val="Akapitzlist"/>
        <w:numPr>
          <w:ilvl w:val="0"/>
          <w:numId w:val="41"/>
        </w:numPr>
        <w:shd w:val="clear" w:color="auto" w:fill="FFFFFF"/>
        <w:autoSpaceDE w:val="0"/>
        <w:autoSpaceDN w:val="0"/>
        <w:adjustRightInd w:val="0"/>
        <w:spacing w:before="120" w:after="120" w:line="300" w:lineRule="auto"/>
        <w:jc w:val="both"/>
        <w:rPr>
          <w:rFonts w:ascii="Arial" w:hAnsi="Arial" w:cs="Arial"/>
          <w:color w:val="000000"/>
          <w:sz w:val="20"/>
          <w:szCs w:val="20"/>
        </w:rPr>
      </w:pPr>
      <w:r w:rsidRPr="00D90148">
        <w:rPr>
          <w:rFonts w:ascii="Arial" w:hAnsi="Arial" w:cs="Arial"/>
          <w:color w:val="000000"/>
          <w:sz w:val="20"/>
          <w:szCs w:val="20"/>
        </w:rPr>
        <w:t xml:space="preserve">być członkiem krajowego organu lub podmiotu ds. rachunkowości lub audytu, który jest z kolei członkiem IFAC; </w:t>
      </w:r>
    </w:p>
    <w:p w:rsidR="00D90148" w:rsidRPr="00D90148" w:rsidRDefault="00D90148" w:rsidP="00D90148">
      <w:pPr>
        <w:pStyle w:val="Akapitzlist"/>
        <w:numPr>
          <w:ilvl w:val="0"/>
          <w:numId w:val="41"/>
        </w:numPr>
        <w:shd w:val="clear" w:color="auto" w:fill="FFFFFF"/>
        <w:autoSpaceDE w:val="0"/>
        <w:autoSpaceDN w:val="0"/>
        <w:adjustRightInd w:val="0"/>
        <w:spacing w:before="120" w:after="120" w:line="300" w:lineRule="auto"/>
        <w:jc w:val="both"/>
        <w:rPr>
          <w:rFonts w:ascii="Arial" w:hAnsi="Arial" w:cs="Arial"/>
          <w:color w:val="000000"/>
          <w:sz w:val="20"/>
          <w:szCs w:val="20"/>
        </w:rPr>
      </w:pPr>
      <w:r w:rsidRPr="00D90148">
        <w:rPr>
          <w:rFonts w:ascii="Arial" w:hAnsi="Arial" w:cs="Arial"/>
          <w:color w:val="000000"/>
          <w:sz w:val="20"/>
          <w:szCs w:val="20"/>
        </w:rPr>
        <w:t>być członkiem krajowego organu lub podmiotu ds. rachunkowości lub audytu. Jeśli taka organizacja nie jest członkiem IFAC, audytor musi zobowiązać się do pracy zgodnie ze standardami i kodeksem etyki IFAC oraz posiadać, co najmniej jeden z certyfikatów: CIA, CGAP, ACCA, CIMA;</w:t>
      </w:r>
    </w:p>
    <w:p w:rsidR="00D90148" w:rsidRPr="00D90148" w:rsidRDefault="00D90148" w:rsidP="00D90148">
      <w:pPr>
        <w:pStyle w:val="Akapitzlist"/>
        <w:numPr>
          <w:ilvl w:val="0"/>
          <w:numId w:val="41"/>
        </w:numPr>
        <w:shd w:val="clear" w:color="auto" w:fill="FFFFFF"/>
        <w:autoSpaceDE w:val="0"/>
        <w:autoSpaceDN w:val="0"/>
        <w:adjustRightInd w:val="0"/>
        <w:spacing w:before="120" w:after="120" w:line="300" w:lineRule="auto"/>
        <w:jc w:val="both"/>
        <w:rPr>
          <w:rFonts w:ascii="Arial" w:hAnsi="Arial" w:cs="Arial"/>
          <w:color w:val="000000"/>
          <w:sz w:val="20"/>
          <w:szCs w:val="20"/>
        </w:rPr>
      </w:pPr>
      <w:r w:rsidRPr="00D90148">
        <w:rPr>
          <w:rFonts w:ascii="Arial" w:hAnsi="Arial" w:cs="Arial"/>
          <w:color w:val="000000"/>
          <w:sz w:val="20"/>
          <w:szCs w:val="20"/>
        </w:rPr>
        <w:t>być zarejestrowanym, jako biegły rewident w rejestrze biegłych rewidentów prowadzonym przez Krajową Radę Biegłych Rewident</w:t>
      </w:r>
      <w:r w:rsidR="00402B69">
        <w:rPr>
          <w:rFonts w:ascii="Arial" w:hAnsi="Arial" w:cs="Arial"/>
          <w:color w:val="000000"/>
          <w:sz w:val="20"/>
          <w:szCs w:val="20"/>
        </w:rPr>
        <w:t>ów.</w:t>
      </w:r>
    </w:p>
    <w:p w:rsidR="00D90148" w:rsidRPr="00D90148" w:rsidRDefault="00D90148" w:rsidP="00D90148">
      <w:pPr>
        <w:pStyle w:val="Akapitzlist"/>
        <w:numPr>
          <w:ilvl w:val="0"/>
          <w:numId w:val="40"/>
        </w:numPr>
        <w:shd w:val="clear" w:color="auto" w:fill="FFFFFF"/>
        <w:autoSpaceDE w:val="0"/>
        <w:autoSpaceDN w:val="0"/>
        <w:adjustRightInd w:val="0"/>
        <w:spacing w:before="120" w:after="120" w:line="300" w:lineRule="auto"/>
        <w:ind w:left="426" w:hanging="284"/>
        <w:jc w:val="both"/>
        <w:rPr>
          <w:rFonts w:ascii="Arial" w:hAnsi="Arial" w:cs="Arial"/>
          <w:color w:val="000000"/>
          <w:sz w:val="20"/>
          <w:szCs w:val="20"/>
        </w:rPr>
      </w:pPr>
      <w:r w:rsidRPr="00D90148">
        <w:rPr>
          <w:rFonts w:ascii="Arial" w:hAnsi="Arial" w:cs="Arial"/>
          <w:color w:val="000000"/>
          <w:sz w:val="20"/>
          <w:szCs w:val="20"/>
        </w:rPr>
        <w:t xml:space="preserve">W przypadku weryfikacji zamówień publicznych audytor dodatkowo musi spełnić co najmniej jedno z następujących wymagań: </w:t>
      </w:r>
    </w:p>
    <w:p w:rsidR="00D90148" w:rsidRPr="00D90148" w:rsidRDefault="00D90148" w:rsidP="00D90148">
      <w:pPr>
        <w:pStyle w:val="Akapitzlist"/>
        <w:numPr>
          <w:ilvl w:val="0"/>
          <w:numId w:val="42"/>
        </w:numPr>
        <w:shd w:val="clear" w:color="auto" w:fill="FFFFFF"/>
        <w:autoSpaceDE w:val="0"/>
        <w:autoSpaceDN w:val="0"/>
        <w:adjustRightInd w:val="0"/>
        <w:spacing w:before="120" w:after="120" w:line="300" w:lineRule="auto"/>
        <w:jc w:val="both"/>
        <w:rPr>
          <w:rFonts w:ascii="Arial" w:hAnsi="Arial" w:cs="Arial"/>
          <w:color w:val="000000"/>
          <w:sz w:val="20"/>
          <w:szCs w:val="20"/>
        </w:rPr>
      </w:pPr>
      <w:r>
        <w:rPr>
          <w:rFonts w:ascii="Arial" w:hAnsi="Arial" w:cs="Arial"/>
          <w:color w:val="000000"/>
          <w:sz w:val="20"/>
          <w:szCs w:val="20"/>
        </w:rPr>
        <w:lastRenderedPageBreak/>
        <w:t>p</w:t>
      </w:r>
      <w:r w:rsidRPr="00D90148">
        <w:rPr>
          <w:rFonts w:ascii="Arial" w:hAnsi="Arial" w:cs="Arial"/>
          <w:color w:val="000000"/>
          <w:sz w:val="20"/>
          <w:szCs w:val="20"/>
        </w:rPr>
        <w:t>rzeprowadzenie</w:t>
      </w:r>
      <w:r>
        <w:rPr>
          <w:rFonts w:ascii="Arial" w:hAnsi="Arial" w:cs="Arial"/>
          <w:color w:val="000000"/>
          <w:sz w:val="20"/>
          <w:szCs w:val="20"/>
        </w:rPr>
        <w:t xml:space="preserve"> </w:t>
      </w:r>
      <w:r w:rsidRPr="00D90148">
        <w:rPr>
          <w:rFonts w:ascii="Arial" w:hAnsi="Arial" w:cs="Arial"/>
          <w:color w:val="000000"/>
          <w:sz w:val="20"/>
          <w:szCs w:val="20"/>
        </w:rPr>
        <w:t>kontroli prawidłowości, co najmniej 10 postępowań o zamówienie publiczne objętych ustawą Prawo zamówień publicznych;</w:t>
      </w:r>
    </w:p>
    <w:p w:rsidR="00D90148" w:rsidRPr="00D90148" w:rsidRDefault="00D90148" w:rsidP="00D90148">
      <w:pPr>
        <w:pStyle w:val="Akapitzlist"/>
        <w:numPr>
          <w:ilvl w:val="0"/>
          <w:numId w:val="42"/>
        </w:numPr>
        <w:shd w:val="clear" w:color="auto" w:fill="FFFFFF"/>
        <w:autoSpaceDE w:val="0"/>
        <w:autoSpaceDN w:val="0"/>
        <w:adjustRightInd w:val="0"/>
        <w:spacing w:before="120" w:after="120" w:line="300" w:lineRule="auto"/>
        <w:jc w:val="both"/>
        <w:rPr>
          <w:rFonts w:ascii="Arial" w:hAnsi="Arial" w:cs="Arial"/>
          <w:color w:val="000000"/>
          <w:sz w:val="20"/>
          <w:szCs w:val="20"/>
        </w:rPr>
      </w:pPr>
      <w:r w:rsidRPr="00D90148">
        <w:rPr>
          <w:rFonts w:ascii="Arial" w:hAnsi="Arial" w:cs="Arial"/>
          <w:color w:val="000000"/>
          <w:sz w:val="20"/>
          <w:szCs w:val="20"/>
        </w:rPr>
        <w:t xml:space="preserve">świadczenie co najmniej 10 usług, których przedmiotem było doradztwo prawne w zakresie </w:t>
      </w:r>
      <w:r>
        <w:rPr>
          <w:rFonts w:ascii="Arial" w:hAnsi="Arial" w:cs="Arial"/>
          <w:color w:val="000000"/>
          <w:sz w:val="20"/>
          <w:szCs w:val="20"/>
        </w:rPr>
        <w:t xml:space="preserve"> </w:t>
      </w:r>
      <w:r w:rsidRPr="00D90148">
        <w:rPr>
          <w:rFonts w:ascii="Arial" w:hAnsi="Arial" w:cs="Arial"/>
          <w:color w:val="000000"/>
          <w:sz w:val="20"/>
          <w:szCs w:val="20"/>
        </w:rPr>
        <w:t xml:space="preserve">stosowania ustawy Prawo zamówień publicznych obejmujących m.in. sporządzanie pisemnych opinii prawnych, reprezentowanie przed Krajową Izbą Odwoławczą. </w:t>
      </w:r>
    </w:p>
    <w:p w:rsidR="00D90148" w:rsidRPr="00D90148" w:rsidRDefault="00D90148" w:rsidP="00D90148">
      <w:pPr>
        <w:pStyle w:val="Akapitzlist"/>
        <w:numPr>
          <w:ilvl w:val="0"/>
          <w:numId w:val="40"/>
        </w:numPr>
        <w:shd w:val="clear" w:color="auto" w:fill="FFFFFF"/>
        <w:autoSpaceDE w:val="0"/>
        <w:autoSpaceDN w:val="0"/>
        <w:adjustRightInd w:val="0"/>
        <w:spacing w:before="120" w:after="120" w:line="300" w:lineRule="auto"/>
        <w:ind w:left="426" w:hanging="284"/>
        <w:jc w:val="both"/>
        <w:rPr>
          <w:rFonts w:ascii="Arial" w:hAnsi="Arial" w:cs="Arial"/>
          <w:color w:val="000000"/>
          <w:sz w:val="20"/>
          <w:szCs w:val="20"/>
        </w:rPr>
      </w:pPr>
      <w:r w:rsidRPr="00D90148">
        <w:rPr>
          <w:rFonts w:ascii="Arial" w:hAnsi="Arial" w:cs="Arial"/>
          <w:color w:val="000000"/>
          <w:sz w:val="20"/>
          <w:szCs w:val="20"/>
        </w:rPr>
        <w:t xml:space="preserve">Audytor musi posiadać odpowiednią </w:t>
      </w:r>
      <w:r>
        <w:rPr>
          <w:rFonts w:ascii="Arial" w:hAnsi="Arial" w:cs="Arial"/>
          <w:color w:val="000000"/>
          <w:sz w:val="20"/>
          <w:szCs w:val="20"/>
        </w:rPr>
        <w:t>z</w:t>
      </w:r>
      <w:r w:rsidRPr="00D90148">
        <w:rPr>
          <w:rFonts w:ascii="Arial" w:hAnsi="Arial" w:cs="Arial"/>
          <w:color w:val="000000"/>
          <w:sz w:val="20"/>
          <w:szCs w:val="20"/>
        </w:rPr>
        <w:t>najomość języka angielskiego</w:t>
      </w:r>
      <w:r>
        <w:rPr>
          <w:rFonts w:ascii="Arial" w:hAnsi="Arial" w:cs="Arial"/>
          <w:color w:val="000000"/>
          <w:sz w:val="20"/>
          <w:szCs w:val="20"/>
        </w:rPr>
        <w:t xml:space="preserve"> </w:t>
      </w:r>
      <w:r w:rsidRPr="00D90148">
        <w:rPr>
          <w:rFonts w:ascii="Arial" w:hAnsi="Arial" w:cs="Arial"/>
          <w:color w:val="000000"/>
          <w:sz w:val="20"/>
          <w:szCs w:val="20"/>
        </w:rPr>
        <w:t>odpowiadającą</w:t>
      </w:r>
      <w:r>
        <w:rPr>
          <w:rFonts w:ascii="Arial" w:hAnsi="Arial" w:cs="Arial"/>
          <w:color w:val="000000"/>
          <w:sz w:val="20"/>
          <w:szCs w:val="20"/>
        </w:rPr>
        <w:t xml:space="preserve"> </w:t>
      </w:r>
      <w:r w:rsidRPr="00D90148">
        <w:rPr>
          <w:rFonts w:ascii="Arial" w:hAnsi="Arial" w:cs="Arial"/>
          <w:color w:val="000000"/>
          <w:sz w:val="20"/>
          <w:szCs w:val="20"/>
        </w:rPr>
        <w:t>poziomowi</w:t>
      </w:r>
      <w:r>
        <w:rPr>
          <w:rFonts w:ascii="Arial" w:hAnsi="Arial" w:cs="Arial"/>
          <w:color w:val="000000"/>
          <w:sz w:val="20"/>
          <w:szCs w:val="20"/>
        </w:rPr>
        <w:t xml:space="preserve"> </w:t>
      </w:r>
      <w:r w:rsidRPr="00D90148">
        <w:rPr>
          <w:rFonts w:ascii="Arial" w:hAnsi="Arial" w:cs="Arial"/>
          <w:color w:val="000000"/>
          <w:sz w:val="20"/>
          <w:szCs w:val="20"/>
        </w:rPr>
        <w:t>nie niższemu niż</w:t>
      </w:r>
      <w:r>
        <w:rPr>
          <w:rFonts w:ascii="Arial" w:hAnsi="Arial" w:cs="Arial"/>
          <w:color w:val="000000"/>
          <w:sz w:val="20"/>
          <w:szCs w:val="20"/>
        </w:rPr>
        <w:t xml:space="preserve"> </w:t>
      </w:r>
      <w:r w:rsidRPr="00D90148">
        <w:rPr>
          <w:rFonts w:ascii="Arial" w:hAnsi="Arial" w:cs="Arial"/>
          <w:color w:val="000000"/>
          <w:sz w:val="20"/>
          <w:szCs w:val="20"/>
        </w:rPr>
        <w:t xml:space="preserve">B2 według klasyfikacji Europejskiego Systemu Opisu Kształcenia Językowego. </w:t>
      </w:r>
    </w:p>
    <w:p w:rsidR="00D90148" w:rsidRPr="00D90148" w:rsidRDefault="00D90148" w:rsidP="00D90148">
      <w:pPr>
        <w:shd w:val="clear" w:color="auto" w:fill="FFFFFF"/>
        <w:autoSpaceDE w:val="0"/>
        <w:autoSpaceDN w:val="0"/>
        <w:adjustRightInd w:val="0"/>
        <w:spacing w:before="120" w:after="120" w:line="300" w:lineRule="auto"/>
        <w:jc w:val="both"/>
        <w:rPr>
          <w:rFonts w:ascii="Arial" w:hAnsi="Arial" w:cs="Arial"/>
          <w:color w:val="000000"/>
          <w:sz w:val="20"/>
          <w:szCs w:val="20"/>
        </w:rPr>
      </w:pPr>
      <w:r w:rsidRPr="00D90148">
        <w:rPr>
          <w:rFonts w:ascii="Arial" w:hAnsi="Arial" w:cs="Arial"/>
          <w:color w:val="000000"/>
          <w:sz w:val="20"/>
          <w:szCs w:val="20"/>
        </w:rPr>
        <w:t xml:space="preserve">Kwalifikacje określone </w:t>
      </w:r>
      <w:r w:rsidRPr="00F26817">
        <w:rPr>
          <w:rFonts w:ascii="Arial" w:eastAsia="Times New Roman" w:hAnsi="Arial" w:cs="Arial"/>
          <w:color w:val="000000"/>
          <w:sz w:val="20"/>
          <w:szCs w:val="20"/>
        </w:rPr>
        <w:t xml:space="preserve">wyszczególnione w rozdziale </w:t>
      </w:r>
      <w:r w:rsidRPr="0084463F">
        <w:rPr>
          <w:rFonts w:ascii="Arial" w:eastAsia="Times New Roman" w:hAnsi="Arial" w:cs="Arial"/>
          <w:color w:val="000000"/>
          <w:sz w:val="20"/>
          <w:szCs w:val="20"/>
        </w:rPr>
        <w:t xml:space="preserve">7.1 </w:t>
      </w:r>
      <w:r w:rsidRPr="00D90148">
        <w:rPr>
          <w:rFonts w:ascii="Arial" w:hAnsi="Arial" w:cs="Arial"/>
          <w:color w:val="000000"/>
          <w:sz w:val="20"/>
          <w:szCs w:val="20"/>
        </w:rPr>
        <w:t xml:space="preserve">w pkt. 1 i 2 mogą być wykazane przez dwóch audytorów (np. współpraca cywilnoprawna z innym audytorem, umowa o współpracę, firma dysponująca kilkoma audytorami itd.), przy czym każdy z punktów musi być spełniony w całości przez jednego audytora (tzn. sytuacje, w których np. jeden audytor potwierdzi wykonanie 5 kontroli oraz drugi również wykaże wykonanie 5 kontroli, nie będą uznawane za spełnienie ww. warunków). </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7</w:t>
      </w:r>
      <w:r w:rsidR="003F1DEB" w:rsidRPr="00F26817">
        <w:rPr>
          <w:rFonts w:ascii="Arial" w:hAnsi="Arial" w:cs="Arial"/>
          <w:color w:val="000000"/>
          <w:sz w:val="20"/>
          <w:szCs w:val="20"/>
        </w:rPr>
        <w:t>.</w:t>
      </w:r>
      <w:r w:rsidR="00635CC1" w:rsidRPr="00F26817">
        <w:rPr>
          <w:rFonts w:ascii="Arial" w:hAnsi="Arial" w:cs="Arial"/>
          <w:color w:val="000000"/>
          <w:sz w:val="20"/>
          <w:szCs w:val="20"/>
        </w:rPr>
        <w:t>2. Wykonawcy mog</w:t>
      </w:r>
      <w:r w:rsidR="00635CC1" w:rsidRPr="00F26817">
        <w:rPr>
          <w:rFonts w:ascii="Arial" w:eastAsia="Times New Roman" w:hAnsi="Arial" w:cs="Arial"/>
          <w:color w:val="000000"/>
          <w:sz w:val="20"/>
          <w:szCs w:val="20"/>
        </w:rPr>
        <w:t>ą wspólnie ubiegać się o zamówienie.</w:t>
      </w:r>
    </w:p>
    <w:p w:rsidR="00635CC1" w:rsidRPr="00B46DDD" w:rsidRDefault="00635CC1" w:rsidP="009F7BD1">
      <w:pPr>
        <w:pStyle w:val="Akapitzlist"/>
        <w:numPr>
          <w:ilvl w:val="0"/>
          <w:numId w:val="5"/>
        </w:numPr>
        <w:shd w:val="clear" w:color="auto" w:fill="FFFFFF"/>
        <w:autoSpaceDE w:val="0"/>
        <w:autoSpaceDN w:val="0"/>
        <w:adjustRightInd w:val="0"/>
        <w:spacing w:before="120" w:after="120" w:line="300" w:lineRule="auto"/>
        <w:ind w:left="426" w:hanging="426"/>
        <w:jc w:val="both"/>
        <w:rPr>
          <w:rFonts w:ascii="Arial" w:hAnsi="Arial" w:cs="Arial"/>
          <w:sz w:val="20"/>
          <w:szCs w:val="20"/>
        </w:rPr>
      </w:pPr>
      <w:r w:rsidRPr="00B46DDD">
        <w:rPr>
          <w:rFonts w:ascii="Arial" w:hAnsi="Arial" w:cs="Arial"/>
          <w:color w:val="000000"/>
          <w:sz w:val="20"/>
          <w:szCs w:val="20"/>
        </w:rPr>
        <w:t xml:space="preserve">W tym przypadku, </w:t>
      </w:r>
      <w:r w:rsidR="00B46DDD" w:rsidRPr="00B46DDD">
        <w:rPr>
          <w:rFonts w:ascii="Arial" w:hAnsi="Arial" w:cs="Arial"/>
          <w:color w:val="000000"/>
          <w:sz w:val="20"/>
          <w:szCs w:val="20"/>
        </w:rPr>
        <w:t xml:space="preserve">gdy </w:t>
      </w:r>
      <w:r w:rsidRPr="00B46DDD">
        <w:rPr>
          <w:rFonts w:ascii="Arial" w:hAnsi="Arial" w:cs="Arial"/>
          <w:color w:val="000000"/>
          <w:sz w:val="20"/>
          <w:szCs w:val="20"/>
        </w:rPr>
        <w:t>wykonawcy ustanawiaj</w:t>
      </w:r>
      <w:r w:rsidRPr="00B46DDD">
        <w:rPr>
          <w:rFonts w:ascii="Arial" w:eastAsia="Times New Roman" w:hAnsi="Arial" w:cs="Arial"/>
          <w:color w:val="000000"/>
          <w:sz w:val="20"/>
          <w:szCs w:val="20"/>
        </w:rPr>
        <w:t>ą pełnomocnika do reprezentowania ich w postępowaniu o udzielenie zamówienia albo reprezentowania w postępowaniu i zawarcia umo</w:t>
      </w:r>
      <w:r w:rsidR="003F1DEB" w:rsidRPr="00B46DDD">
        <w:rPr>
          <w:rFonts w:ascii="Arial" w:eastAsia="Times New Roman" w:hAnsi="Arial" w:cs="Arial"/>
          <w:color w:val="000000"/>
          <w:sz w:val="20"/>
          <w:szCs w:val="20"/>
        </w:rPr>
        <w:t>w</w:t>
      </w:r>
      <w:r w:rsidRPr="00B46DDD">
        <w:rPr>
          <w:rFonts w:ascii="Arial" w:eastAsia="Times New Roman" w:hAnsi="Arial" w:cs="Arial"/>
          <w:color w:val="000000"/>
          <w:sz w:val="20"/>
          <w:szCs w:val="20"/>
        </w:rPr>
        <w:t>y w sprawie zamó</w:t>
      </w:r>
      <w:r w:rsidR="00B46DDD" w:rsidRPr="00B46DDD">
        <w:rPr>
          <w:rFonts w:ascii="Arial" w:eastAsia="Times New Roman" w:hAnsi="Arial" w:cs="Arial"/>
          <w:color w:val="000000"/>
          <w:sz w:val="20"/>
          <w:szCs w:val="20"/>
        </w:rPr>
        <w:t xml:space="preserve">wienia publicznego </w:t>
      </w:r>
      <w:r w:rsidR="00B46DDD">
        <w:rPr>
          <w:rFonts w:ascii="Arial" w:eastAsia="Times New Roman" w:hAnsi="Arial" w:cs="Arial"/>
          <w:color w:val="000000"/>
          <w:sz w:val="20"/>
          <w:szCs w:val="20"/>
        </w:rPr>
        <w:t>d</w:t>
      </w:r>
      <w:r w:rsidRPr="00B46DDD">
        <w:rPr>
          <w:rFonts w:ascii="Arial" w:hAnsi="Arial" w:cs="Arial"/>
          <w:color w:val="000000"/>
          <w:sz w:val="20"/>
          <w:szCs w:val="20"/>
        </w:rPr>
        <w:t>o oferty nale</w:t>
      </w:r>
      <w:r w:rsidRPr="00B46DDD">
        <w:rPr>
          <w:rFonts w:ascii="Arial" w:eastAsia="Times New Roman" w:hAnsi="Arial" w:cs="Arial"/>
          <w:color w:val="000000"/>
          <w:sz w:val="20"/>
          <w:szCs w:val="20"/>
        </w:rPr>
        <w:t>ży dołączyć stosowne pełnomocnictwo, podpisane przez osoby upoważnione do składania oświadczeń woli każdego ze wspólników.</w:t>
      </w:r>
    </w:p>
    <w:p w:rsidR="00635CC1" w:rsidRPr="00F26817" w:rsidRDefault="00635CC1" w:rsidP="009F7BD1">
      <w:pPr>
        <w:pStyle w:val="Akapitzlist"/>
        <w:numPr>
          <w:ilvl w:val="0"/>
          <w:numId w:val="5"/>
        </w:numPr>
        <w:shd w:val="clear" w:color="auto" w:fill="FFFFFF"/>
        <w:autoSpaceDE w:val="0"/>
        <w:autoSpaceDN w:val="0"/>
        <w:adjustRightInd w:val="0"/>
        <w:spacing w:before="120" w:after="120" w:line="300" w:lineRule="auto"/>
        <w:ind w:left="426" w:hanging="426"/>
        <w:jc w:val="both"/>
        <w:rPr>
          <w:rFonts w:ascii="Arial" w:hAnsi="Arial" w:cs="Arial"/>
          <w:sz w:val="20"/>
          <w:szCs w:val="20"/>
        </w:rPr>
      </w:pPr>
      <w:r w:rsidRPr="00F26817">
        <w:rPr>
          <w:rFonts w:ascii="Arial" w:hAnsi="Arial" w:cs="Arial"/>
          <w:color w:val="000000"/>
          <w:sz w:val="20"/>
          <w:szCs w:val="20"/>
        </w:rPr>
        <w:t>W przypadku wykonawc</w:t>
      </w:r>
      <w:r w:rsidRPr="00F26817">
        <w:rPr>
          <w:rFonts w:ascii="Arial" w:eastAsia="Times New Roman" w:hAnsi="Arial" w:cs="Arial"/>
          <w:color w:val="000000"/>
          <w:sz w:val="20"/>
          <w:szCs w:val="20"/>
        </w:rPr>
        <w:t xml:space="preserve">ów wspólnie ubiegających się o zamówienie </w:t>
      </w:r>
      <w:r w:rsidR="00D90148" w:rsidRPr="00D90148">
        <w:rPr>
          <w:rFonts w:ascii="Arial" w:hAnsi="Arial" w:cs="Arial"/>
          <w:color w:val="000000"/>
          <w:sz w:val="20"/>
          <w:szCs w:val="20"/>
        </w:rPr>
        <w:t xml:space="preserve">Kwalifikacje określone </w:t>
      </w:r>
      <w:r w:rsidR="00D90148" w:rsidRPr="00F26817">
        <w:rPr>
          <w:rFonts w:ascii="Arial" w:eastAsia="Times New Roman" w:hAnsi="Arial" w:cs="Arial"/>
          <w:color w:val="000000"/>
          <w:sz w:val="20"/>
          <w:szCs w:val="20"/>
        </w:rPr>
        <w:t xml:space="preserve">wyszczególnione w rozdziale </w:t>
      </w:r>
      <w:r w:rsidR="00D90148" w:rsidRPr="0084463F">
        <w:rPr>
          <w:rFonts w:ascii="Arial" w:eastAsia="Times New Roman" w:hAnsi="Arial" w:cs="Arial"/>
          <w:color w:val="000000"/>
          <w:sz w:val="20"/>
          <w:szCs w:val="20"/>
        </w:rPr>
        <w:t xml:space="preserve">7.1 </w:t>
      </w:r>
      <w:r w:rsidR="00D90148" w:rsidRPr="00D90148">
        <w:rPr>
          <w:rFonts w:ascii="Arial" w:hAnsi="Arial" w:cs="Arial"/>
          <w:color w:val="000000"/>
          <w:sz w:val="20"/>
          <w:szCs w:val="20"/>
        </w:rPr>
        <w:t>w pkt. 1 i 2 mogą być wykazane przez dwóch audytorów (np. współpraca cywilnoprawna z innym audytorem, umowa o współpracę, firma dysponująca kilkoma audytorami itd.), przy czym każdy z punktów musi być spełniony w całości przez jednego audytora (tzn. sytuacje, w których np. jeden audytor potwierdzi wykonanie 5 kontroli oraz drugi również wykaże wykonanie 5 kontroli, nie będą uznawane za spełnienie ww. warunków).</w:t>
      </w:r>
    </w:p>
    <w:p w:rsidR="00635CC1" w:rsidRPr="00F26817" w:rsidRDefault="00635CC1" w:rsidP="009F7BD1">
      <w:pPr>
        <w:pStyle w:val="Akapitzlist"/>
        <w:numPr>
          <w:ilvl w:val="0"/>
          <w:numId w:val="5"/>
        </w:numPr>
        <w:shd w:val="clear" w:color="auto" w:fill="FFFFFF"/>
        <w:autoSpaceDE w:val="0"/>
        <w:autoSpaceDN w:val="0"/>
        <w:adjustRightInd w:val="0"/>
        <w:spacing w:before="120" w:after="120" w:line="300" w:lineRule="auto"/>
        <w:ind w:left="426" w:hanging="426"/>
        <w:jc w:val="both"/>
        <w:rPr>
          <w:rFonts w:ascii="Arial" w:hAnsi="Arial" w:cs="Arial"/>
          <w:sz w:val="20"/>
          <w:szCs w:val="20"/>
        </w:rPr>
      </w:pPr>
      <w:r w:rsidRPr="00F26817">
        <w:rPr>
          <w:rFonts w:ascii="Arial" w:hAnsi="Arial" w:cs="Arial"/>
          <w:color w:val="000000"/>
          <w:sz w:val="20"/>
          <w:szCs w:val="20"/>
        </w:rPr>
        <w:t>Wsp</w:t>
      </w:r>
      <w:r w:rsidRPr="00F26817">
        <w:rPr>
          <w:rFonts w:ascii="Arial" w:eastAsia="Times New Roman" w:hAnsi="Arial" w:cs="Arial"/>
          <w:color w:val="000000"/>
          <w:sz w:val="20"/>
          <w:szCs w:val="20"/>
        </w:rPr>
        <w:t>ólnicy ponoszą solidarną odpowiedzialność za niewykonanie lub nienależyte wykonanie zamówienia, określoną w art. 366 Kodeksu Cywilnego.</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7</w:t>
      </w:r>
      <w:r w:rsidR="00533105" w:rsidRPr="00F26817">
        <w:rPr>
          <w:rFonts w:ascii="Arial" w:hAnsi="Arial" w:cs="Arial"/>
          <w:color w:val="000000"/>
          <w:sz w:val="20"/>
          <w:szCs w:val="20"/>
        </w:rPr>
        <w:t>.3.</w:t>
      </w:r>
      <w:r w:rsidR="00635CC1" w:rsidRPr="00F26817">
        <w:rPr>
          <w:rFonts w:ascii="Arial" w:hAnsi="Arial" w:cs="Arial"/>
          <w:color w:val="000000"/>
          <w:sz w:val="20"/>
          <w:szCs w:val="20"/>
        </w:rPr>
        <w:t xml:space="preserve"> Wykonawca mo</w:t>
      </w:r>
      <w:r w:rsidR="00635CC1" w:rsidRPr="00F26817">
        <w:rPr>
          <w:rFonts w:ascii="Arial" w:eastAsia="Times New Roman" w:hAnsi="Arial" w:cs="Arial"/>
          <w:color w:val="000000"/>
          <w:sz w:val="20"/>
          <w:szCs w:val="20"/>
        </w:rPr>
        <w:t xml:space="preserve">że polegać na wiedzy i doświadczeniu, potencjale technicznym, osobach zdolnych do wykonania zamówienia lub zdolnościach finansowych innych podmiotów, niezależnie od charakteru prawnego łączących go z nimi stosunków. Wykonawca w takiej sytuacji jest zobowiązany udowodnić </w:t>
      </w:r>
      <w:r w:rsidR="00966F97">
        <w:rPr>
          <w:rFonts w:ascii="Arial" w:eastAsia="Times New Roman" w:hAnsi="Arial" w:cs="Arial"/>
          <w:color w:val="000000"/>
          <w:sz w:val="20"/>
          <w:szCs w:val="20"/>
        </w:rPr>
        <w:t>Z</w:t>
      </w:r>
      <w:r w:rsidR="00635CC1" w:rsidRPr="00F26817">
        <w:rPr>
          <w:rFonts w:ascii="Arial" w:eastAsia="Times New Roman" w:hAnsi="Arial" w:cs="Arial"/>
          <w:color w:val="000000"/>
          <w:sz w:val="20"/>
          <w:szCs w:val="20"/>
        </w:rPr>
        <w:t>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7</w:t>
      </w:r>
      <w:r w:rsidR="00533105" w:rsidRPr="00F26817">
        <w:rPr>
          <w:rFonts w:ascii="Arial" w:hAnsi="Arial" w:cs="Arial"/>
          <w:color w:val="000000"/>
          <w:sz w:val="20"/>
          <w:szCs w:val="20"/>
        </w:rPr>
        <w:t xml:space="preserve">.4. </w:t>
      </w:r>
      <w:r w:rsidR="00635CC1" w:rsidRPr="00F26817">
        <w:rPr>
          <w:rFonts w:ascii="Arial" w:hAnsi="Arial" w:cs="Arial"/>
          <w:color w:val="000000"/>
          <w:sz w:val="20"/>
          <w:szCs w:val="20"/>
        </w:rPr>
        <w:t>W odniesieniu do warunk</w:t>
      </w:r>
      <w:r w:rsidR="00635CC1" w:rsidRPr="00F26817">
        <w:rPr>
          <w:rFonts w:ascii="Arial" w:eastAsia="Times New Roman" w:hAnsi="Arial" w:cs="Arial"/>
          <w:color w:val="000000"/>
          <w:sz w:val="20"/>
          <w:szCs w:val="20"/>
        </w:rPr>
        <w:t xml:space="preserve">ów dotyczących wykształcenia, kwalifikacji zawodowych lub doświadczenia, wykonawcy mogą polegać na zdolnościach innych podmiotów, jeśli podmioty te zrealizują usługi, do </w:t>
      </w:r>
      <w:r w:rsidR="00D90148" w:rsidRPr="00F26817">
        <w:rPr>
          <w:rFonts w:ascii="Arial" w:eastAsia="Times New Roman" w:hAnsi="Arial" w:cs="Arial"/>
          <w:color w:val="000000"/>
          <w:sz w:val="20"/>
          <w:szCs w:val="20"/>
        </w:rPr>
        <w:t>realizacji, których</w:t>
      </w:r>
      <w:r w:rsidR="00635CC1" w:rsidRPr="00F26817">
        <w:rPr>
          <w:rFonts w:ascii="Arial" w:eastAsia="Times New Roman" w:hAnsi="Arial" w:cs="Arial"/>
          <w:color w:val="000000"/>
          <w:sz w:val="20"/>
          <w:szCs w:val="20"/>
        </w:rPr>
        <w:t xml:space="preserve"> te zdolności są wymagane.</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7</w:t>
      </w:r>
      <w:r w:rsidR="00533105" w:rsidRPr="00F26817">
        <w:rPr>
          <w:rFonts w:ascii="Arial" w:hAnsi="Arial" w:cs="Arial"/>
          <w:color w:val="000000"/>
          <w:sz w:val="20"/>
          <w:szCs w:val="20"/>
        </w:rPr>
        <w:t>.5.</w:t>
      </w:r>
      <w:r w:rsidR="00635CC1" w:rsidRPr="00F26817">
        <w:rPr>
          <w:rFonts w:ascii="Arial" w:hAnsi="Arial" w:cs="Arial"/>
          <w:color w:val="000000"/>
          <w:sz w:val="20"/>
          <w:szCs w:val="20"/>
        </w:rPr>
        <w:t xml:space="preserve"> Je</w:t>
      </w:r>
      <w:r w:rsidR="00635CC1" w:rsidRPr="00F26817">
        <w:rPr>
          <w:rFonts w:ascii="Arial" w:eastAsia="Times New Roman" w:hAnsi="Arial" w:cs="Arial"/>
          <w:color w:val="000000"/>
          <w:sz w:val="20"/>
          <w:szCs w:val="20"/>
        </w:rPr>
        <w:t xml:space="preserve">żeli wiedza i doświadczenie lub osoby zdolne do wykonania zamówienia, podmiotu, o którym mowa w pkt </w:t>
      </w:r>
      <w:r>
        <w:rPr>
          <w:rFonts w:ascii="Arial" w:eastAsia="Times New Roman" w:hAnsi="Arial" w:cs="Arial"/>
          <w:color w:val="000000"/>
          <w:sz w:val="20"/>
          <w:szCs w:val="20"/>
        </w:rPr>
        <w:t>7</w:t>
      </w:r>
      <w:r w:rsidR="00533105" w:rsidRPr="00F26817">
        <w:rPr>
          <w:rFonts w:ascii="Arial" w:eastAsia="Times New Roman" w:hAnsi="Arial" w:cs="Arial"/>
          <w:color w:val="000000"/>
          <w:sz w:val="20"/>
          <w:szCs w:val="20"/>
        </w:rPr>
        <w:t>.</w:t>
      </w:r>
      <w:r w:rsidR="00635CC1" w:rsidRPr="00F26817">
        <w:rPr>
          <w:rFonts w:ascii="Arial" w:eastAsia="Times New Roman" w:hAnsi="Arial" w:cs="Arial"/>
          <w:color w:val="000000"/>
          <w:sz w:val="20"/>
          <w:szCs w:val="20"/>
        </w:rPr>
        <w:t xml:space="preserve">3 nie potwierdzają spełnienia przez wykonawcę warunków udziału w postępowaniu lub zachodzą wobec tych podmiotów podstawy wykluczenia, zamawiający zażąda od wykonawcy, aby wykonawca w terminie określonym przez zamawiającego zastąpił ten podmiot innym podmiotem lub podmiotami lub zobowiązał się do osobistego wykonania odpowiedniej części zamówienia, jeżeli wykaże wiedzę i doświadczenie lub osoby zdolne do wykonania zamówienia, o których mowa w pkt </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7</w:t>
      </w:r>
      <w:r w:rsidR="00533105" w:rsidRPr="00F26817">
        <w:rPr>
          <w:rFonts w:ascii="Arial" w:hAnsi="Arial" w:cs="Arial"/>
          <w:color w:val="000000"/>
          <w:sz w:val="20"/>
          <w:szCs w:val="20"/>
        </w:rPr>
        <w:t xml:space="preserve">.6. </w:t>
      </w:r>
      <w:r w:rsidR="00635CC1" w:rsidRPr="00F26817">
        <w:rPr>
          <w:rFonts w:ascii="Arial" w:hAnsi="Arial" w:cs="Arial"/>
          <w:color w:val="000000"/>
          <w:sz w:val="20"/>
          <w:szCs w:val="20"/>
        </w:rPr>
        <w:t>Ocena spe</w:t>
      </w:r>
      <w:r w:rsidR="00635CC1" w:rsidRPr="00F26817">
        <w:rPr>
          <w:rFonts w:ascii="Arial" w:eastAsia="Times New Roman" w:hAnsi="Arial" w:cs="Arial"/>
          <w:color w:val="000000"/>
          <w:sz w:val="20"/>
          <w:szCs w:val="20"/>
        </w:rPr>
        <w:t xml:space="preserve">łnienia ww. warunków dokonana zostanie zgodnie z formułą „spełnia/nie spełnia" </w:t>
      </w:r>
      <w:r w:rsidR="00841190" w:rsidRPr="00F26817">
        <w:rPr>
          <w:rFonts w:ascii="Arial" w:eastAsia="Times New Roman" w:hAnsi="Arial" w:cs="Arial"/>
          <w:color w:val="000000"/>
          <w:sz w:val="20"/>
          <w:szCs w:val="20"/>
        </w:rPr>
        <w:br/>
      </w:r>
      <w:r w:rsidR="00635CC1" w:rsidRPr="00F26817">
        <w:rPr>
          <w:rFonts w:ascii="Arial" w:eastAsia="Times New Roman" w:hAnsi="Arial" w:cs="Arial"/>
          <w:color w:val="000000"/>
          <w:sz w:val="20"/>
          <w:szCs w:val="20"/>
        </w:rPr>
        <w:t xml:space="preserve">w oparciu o informacje zawarte w dokumentach i oświadczeniach wyszczególnionych w rozdziale </w:t>
      </w:r>
      <w:r w:rsidR="00841190" w:rsidRPr="00F26817">
        <w:rPr>
          <w:rFonts w:ascii="Arial" w:eastAsia="Times New Roman" w:hAnsi="Arial" w:cs="Arial"/>
          <w:color w:val="000000"/>
          <w:sz w:val="20"/>
          <w:szCs w:val="20"/>
        </w:rPr>
        <w:br/>
      </w:r>
      <w:r w:rsidRPr="0084463F">
        <w:rPr>
          <w:rFonts w:ascii="Arial" w:eastAsia="Times New Roman" w:hAnsi="Arial" w:cs="Arial"/>
          <w:color w:val="000000"/>
          <w:sz w:val="20"/>
          <w:szCs w:val="20"/>
        </w:rPr>
        <w:t>7</w:t>
      </w:r>
      <w:r w:rsidR="00635CC1" w:rsidRPr="0084463F">
        <w:rPr>
          <w:rFonts w:ascii="Arial" w:eastAsia="Times New Roman" w:hAnsi="Arial" w:cs="Arial"/>
          <w:color w:val="000000"/>
          <w:sz w:val="20"/>
          <w:szCs w:val="20"/>
        </w:rPr>
        <w:t xml:space="preserve"> </w:t>
      </w:r>
      <w:r w:rsidR="00635CC1" w:rsidRPr="00F26817">
        <w:rPr>
          <w:rFonts w:ascii="Arial" w:eastAsia="Times New Roman" w:hAnsi="Arial" w:cs="Arial"/>
          <w:color w:val="000000"/>
          <w:sz w:val="20"/>
          <w:szCs w:val="20"/>
        </w:rPr>
        <w:t>zapytania ofertowego.</w:t>
      </w:r>
    </w:p>
    <w:p w:rsidR="00635CC1" w:rsidRPr="00F26817" w:rsidRDefault="00D90148"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b/>
          <w:bCs/>
          <w:color w:val="000000"/>
          <w:sz w:val="20"/>
          <w:szCs w:val="20"/>
        </w:rPr>
        <w:t>8</w:t>
      </w:r>
      <w:r w:rsidR="00635CC1" w:rsidRPr="00F26817">
        <w:rPr>
          <w:rFonts w:ascii="Arial" w:hAnsi="Arial" w:cs="Arial"/>
          <w:b/>
          <w:bCs/>
          <w:color w:val="000000"/>
          <w:sz w:val="20"/>
          <w:szCs w:val="20"/>
        </w:rPr>
        <w:t>. Informacja na temat zakresu wykluczenia</w:t>
      </w:r>
      <w:r w:rsidR="00841190" w:rsidRPr="00F26817">
        <w:rPr>
          <w:rFonts w:ascii="Arial" w:hAnsi="Arial" w:cs="Arial"/>
          <w:b/>
          <w:bCs/>
          <w:color w:val="000000"/>
          <w:sz w:val="20"/>
          <w:szCs w:val="20"/>
        </w:rPr>
        <w:t xml:space="preserve"> </w:t>
      </w:r>
      <w:r w:rsidR="00635CC1" w:rsidRPr="00F26817">
        <w:rPr>
          <w:rFonts w:ascii="Arial" w:hAnsi="Arial" w:cs="Arial"/>
          <w:b/>
          <w:bCs/>
          <w:color w:val="000000"/>
          <w:sz w:val="20"/>
          <w:szCs w:val="20"/>
        </w:rPr>
        <w:t>-</w:t>
      </w:r>
      <w:r w:rsidR="00841190" w:rsidRPr="00F26817">
        <w:rPr>
          <w:rFonts w:ascii="Arial" w:hAnsi="Arial" w:cs="Arial"/>
          <w:b/>
          <w:bCs/>
          <w:color w:val="000000"/>
          <w:sz w:val="20"/>
          <w:szCs w:val="20"/>
        </w:rPr>
        <w:t xml:space="preserve"> </w:t>
      </w:r>
      <w:r w:rsidR="00635CC1" w:rsidRPr="00F26817">
        <w:rPr>
          <w:rFonts w:ascii="Arial" w:hAnsi="Arial" w:cs="Arial"/>
          <w:b/>
          <w:bCs/>
          <w:color w:val="000000"/>
          <w:sz w:val="20"/>
          <w:szCs w:val="20"/>
        </w:rPr>
        <w:t>powi</w:t>
      </w:r>
      <w:r w:rsidR="00635CC1" w:rsidRPr="00F26817">
        <w:rPr>
          <w:rFonts w:ascii="Arial" w:eastAsia="Times New Roman" w:hAnsi="Arial" w:cs="Arial"/>
          <w:b/>
          <w:bCs/>
          <w:color w:val="000000"/>
          <w:sz w:val="20"/>
          <w:szCs w:val="20"/>
        </w:rPr>
        <w:t>ązania osobowe lub kapitałowe</w:t>
      </w:r>
      <w:r w:rsidR="00533105" w:rsidRPr="00F26817">
        <w:rPr>
          <w:rFonts w:ascii="Arial" w:eastAsia="Times New Roman" w:hAnsi="Arial" w:cs="Arial"/>
          <w:b/>
          <w:bCs/>
          <w:color w:val="000000"/>
          <w:sz w:val="20"/>
          <w:szCs w:val="20"/>
        </w:rPr>
        <w:t xml:space="preserve"> </w:t>
      </w:r>
      <w:r w:rsidR="00841190" w:rsidRPr="00F26817">
        <w:rPr>
          <w:rFonts w:ascii="Arial" w:eastAsia="Times New Roman" w:hAnsi="Arial" w:cs="Arial"/>
          <w:b/>
          <w:bCs/>
          <w:color w:val="000000"/>
          <w:sz w:val="20"/>
          <w:szCs w:val="20"/>
        </w:rPr>
        <w:br/>
      </w:r>
      <w:r w:rsidR="00635CC1" w:rsidRPr="00F26817">
        <w:rPr>
          <w:rFonts w:ascii="Arial" w:eastAsia="Times New Roman" w:hAnsi="Arial" w:cs="Arial"/>
          <w:b/>
          <w:bCs/>
          <w:color w:val="000000"/>
          <w:sz w:val="20"/>
          <w:szCs w:val="20"/>
        </w:rPr>
        <w:t xml:space="preserve">z </w:t>
      </w:r>
      <w:r w:rsidR="00841190" w:rsidRPr="00F26817">
        <w:rPr>
          <w:rFonts w:ascii="Arial" w:eastAsia="Times New Roman" w:hAnsi="Arial" w:cs="Arial"/>
          <w:b/>
          <w:bCs/>
          <w:color w:val="000000"/>
          <w:sz w:val="20"/>
          <w:szCs w:val="20"/>
        </w:rPr>
        <w:t>Zamawiającym</w:t>
      </w:r>
      <w:r w:rsidR="00635CC1" w:rsidRPr="00F26817">
        <w:rPr>
          <w:rFonts w:ascii="Arial" w:eastAsia="Times New Roman" w:hAnsi="Arial" w:cs="Arial"/>
          <w:b/>
          <w:bCs/>
          <w:color w:val="000000"/>
          <w:sz w:val="20"/>
          <w:szCs w:val="20"/>
        </w:rPr>
        <w: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lastRenderedPageBreak/>
        <w:t>W celu unikni</w:t>
      </w:r>
      <w:r w:rsidRPr="00F26817">
        <w:rPr>
          <w:rFonts w:ascii="Arial" w:eastAsia="Times New Roman" w:hAnsi="Arial" w:cs="Arial"/>
          <w:color w:val="000000"/>
          <w:sz w:val="20"/>
          <w:szCs w:val="20"/>
        </w:rPr>
        <w:t xml:space="preserve">ęcia konfliktu interesów zamówienia publiczne nie mogą być udzielone podmiotom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t>
      </w:r>
      <w:r w:rsidR="0024647A">
        <w:rPr>
          <w:rFonts w:ascii="Arial" w:eastAsia="Times New Roman" w:hAnsi="Arial" w:cs="Arial"/>
          <w:color w:val="000000"/>
          <w:sz w:val="20"/>
          <w:szCs w:val="20"/>
        </w:rPr>
        <w:t>W</w:t>
      </w:r>
      <w:r w:rsidRPr="00F26817">
        <w:rPr>
          <w:rFonts w:ascii="Arial" w:eastAsia="Times New Roman" w:hAnsi="Arial" w:cs="Arial"/>
          <w:color w:val="000000"/>
          <w:sz w:val="20"/>
          <w:szCs w:val="20"/>
        </w:rPr>
        <w:t xml:space="preserve">ykonawcy a Wykonawcą, polegające </w:t>
      </w:r>
      <w:r w:rsidR="00841190" w:rsidRPr="00F26817">
        <w:rPr>
          <w:rFonts w:ascii="Arial" w:eastAsia="Times New Roman" w:hAnsi="Arial" w:cs="Arial"/>
          <w:color w:val="000000"/>
          <w:sz w:val="20"/>
          <w:szCs w:val="20"/>
        </w:rPr>
        <w:br/>
      </w:r>
      <w:r w:rsidRPr="00F26817">
        <w:rPr>
          <w:rFonts w:ascii="Arial" w:eastAsia="Times New Roman" w:hAnsi="Arial" w:cs="Arial"/>
          <w:color w:val="000000"/>
          <w:sz w:val="20"/>
          <w:szCs w:val="20"/>
        </w:rPr>
        <w:t>w szczególności na:</w:t>
      </w:r>
    </w:p>
    <w:p w:rsidR="00635CC1" w:rsidRPr="00F26817" w:rsidRDefault="00635CC1" w:rsidP="009F7BD1">
      <w:pPr>
        <w:pStyle w:val="Akapitzlist"/>
        <w:numPr>
          <w:ilvl w:val="0"/>
          <w:numId w:val="7"/>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uczestniczeniu w sp</w:t>
      </w:r>
      <w:r w:rsidRPr="00F26817">
        <w:rPr>
          <w:rFonts w:ascii="Arial" w:eastAsia="Times New Roman" w:hAnsi="Arial" w:cs="Arial"/>
          <w:color w:val="000000"/>
          <w:sz w:val="20"/>
          <w:szCs w:val="20"/>
        </w:rPr>
        <w:t>ółce jako wspólnik spółki cywilnej lub spółki osobowej,</w:t>
      </w:r>
    </w:p>
    <w:p w:rsidR="00635CC1" w:rsidRPr="00F26817" w:rsidRDefault="00635CC1" w:rsidP="009F7BD1">
      <w:pPr>
        <w:pStyle w:val="Akapitzlist"/>
        <w:numPr>
          <w:ilvl w:val="0"/>
          <w:numId w:val="7"/>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posiadaniu co najmniej 10% udzia</w:t>
      </w:r>
      <w:r w:rsidRPr="00F26817">
        <w:rPr>
          <w:rFonts w:ascii="Arial" w:eastAsia="Times New Roman" w:hAnsi="Arial" w:cs="Arial"/>
          <w:color w:val="000000"/>
          <w:sz w:val="20"/>
          <w:szCs w:val="20"/>
        </w:rPr>
        <w:t>łów lub akcji,</w:t>
      </w:r>
    </w:p>
    <w:p w:rsidR="00635CC1" w:rsidRPr="00F26817" w:rsidRDefault="00635CC1" w:rsidP="009F7BD1">
      <w:pPr>
        <w:pStyle w:val="Akapitzlist"/>
        <w:numPr>
          <w:ilvl w:val="0"/>
          <w:numId w:val="7"/>
        </w:numPr>
        <w:spacing w:before="120" w:after="120" w:line="300" w:lineRule="auto"/>
        <w:jc w:val="both"/>
        <w:rPr>
          <w:rFonts w:ascii="Arial" w:eastAsia="Times New Roman" w:hAnsi="Arial" w:cs="Arial"/>
          <w:color w:val="000000"/>
          <w:sz w:val="20"/>
          <w:szCs w:val="20"/>
        </w:rPr>
      </w:pPr>
      <w:r w:rsidRPr="00F26817">
        <w:rPr>
          <w:rFonts w:ascii="Arial" w:hAnsi="Arial" w:cs="Arial"/>
          <w:color w:val="000000"/>
          <w:sz w:val="20"/>
          <w:szCs w:val="20"/>
        </w:rPr>
        <w:t>pe</w:t>
      </w:r>
      <w:r w:rsidRPr="00F26817">
        <w:rPr>
          <w:rFonts w:ascii="Arial" w:eastAsia="Times New Roman" w:hAnsi="Arial" w:cs="Arial"/>
          <w:color w:val="000000"/>
          <w:sz w:val="20"/>
          <w:szCs w:val="20"/>
        </w:rPr>
        <w:t>łnieniu funkcji członka organu nadzorczego lub zarządzającego, prokurenta, pełnomocnika,</w:t>
      </w:r>
    </w:p>
    <w:p w:rsidR="00635CC1" w:rsidRPr="00F26817" w:rsidRDefault="00635CC1" w:rsidP="009F7BD1">
      <w:pPr>
        <w:pStyle w:val="Akapitzlist"/>
        <w:numPr>
          <w:ilvl w:val="0"/>
          <w:numId w:val="7"/>
        </w:numPr>
        <w:spacing w:before="120" w:after="120" w:line="300" w:lineRule="auto"/>
        <w:jc w:val="both"/>
        <w:rPr>
          <w:rFonts w:ascii="Arial" w:hAnsi="Arial" w:cs="Arial"/>
          <w:sz w:val="20"/>
          <w:szCs w:val="20"/>
        </w:rPr>
      </w:pPr>
      <w:r w:rsidRPr="00F26817">
        <w:rPr>
          <w:rFonts w:ascii="Arial" w:hAnsi="Arial" w:cs="Arial"/>
          <w:color w:val="000000"/>
          <w:sz w:val="20"/>
          <w:szCs w:val="20"/>
        </w:rPr>
        <w:t>pozostawaniu w zwi</w:t>
      </w:r>
      <w:r w:rsidRPr="00F26817">
        <w:rPr>
          <w:rFonts w:ascii="Arial" w:eastAsia="Times New Roman" w:hAnsi="Arial" w:cs="Arial"/>
          <w:color w:val="000000"/>
          <w:sz w:val="20"/>
          <w:szCs w:val="20"/>
        </w:rPr>
        <w:t>ązku małżeńskim, w stosunku pokrewieństwa lub powinowactwa w linii prostej, pokrewieństwa drugiego stopnia lub powinowactwa drugiego stopnia w linii bocznej lub w stosunku przysposobienia, opieki lub kurateli.</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sidRPr="0084463F">
        <w:rPr>
          <w:rFonts w:ascii="Arial" w:hAnsi="Arial" w:cs="Arial"/>
          <w:b/>
          <w:bCs/>
          <w:color w:val="000000"/>
          <w:sz w:val="20"/>
          <w:szCs w:val="20"/>
        </w:rPr>
        <w:t>9</w:t>
      </w:r>
      <w:r w:rsidR="00635CC1" w:rsidRPr="0084463F">
        <w:rPr>
          <w:rFonts w:ascii="Arial" w:hAnsi="Arial" w:cs="Arial"/>
          <w:b/>
          <w:bCs/>
          <w:color w:val="000000"/>
          <w:sz w:val="20"/>
          <w:szCs w:val="20"/>
        </w:rPr>
        <w:t xml:space="preserve">. </w:t>
      </w:r>
      <w:r w:rsidR="00635CC1" w:rsidRPr="00F26817">
        <w:rPr>
          <w:rFonts w:ascii="Arial" w:hAnsi="Arial" w:cs="Arial"/>
          <w:b/>
          <w:bCs/>
          <w:color w:val="000000"/>
          <w:sz w:val="20"/>
          <w:szCs w:val="20"/>
        </w:rPr>
        <w:t>D</w:t>
      </w:r>
      <w:r w:rsidR="00841190" w:rsidRPr="00F26817">
        <w:rPr>
          <w:rFonts w:ascii="Arial" w:hAnsi="Arial" w:cs="Arial"/>
          <w:b/>
          <w:bCs/>
          <w:color w:val="000000"/>
          <w:sz w:val="20"/>
          <w:szCs w:val="20"/>
        </w:rPr>
        <w:t>okumenty i o</w:t>
      </w:r>
      <w:r w:rsidR="00841190" w:rsidRPr="00F26817">
        <w:rPr>
          <w:rFonts w:ascii="Arial" w:eastAsia="Times New Roman" w:hAnsi="Arial" w:cs="Arial"/>
          <w:b/>
          <w:bCs/>
          <w:color w:val="000000"/>
          <w:sz w:val="20"/>
          <w:szCs w:val="20"/>
        </w:rPr>
        <w:t>świadczenia potwierdzające spełnianie warunków udziału w postępowaniu oraz inne dokumenty wymagane od Wykonawcy</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9</w:t>
      </w:r>
      <w:r w:rsidR="00841190" w:rsidRPr="00F26817">
        <w:rPr>
          <w:rFonts w:ascii="Arial" w:hAnsi="Arial" w:cs="Arial"/>
          <w:color w:val="000000"/>
          <w:sz w:val="20"/>
          <w:szCs w:val="20"/>
        </w:rPr>
        <w:t>.</w:t>
      </w:r>
      <w:r w:rsidR="00635CC1" w:rsidRPr="00F26817">
        <w:rPr>
          <w:rFonts w:ascii="Arial" w:hAnsi="Arial" w:cs="Arial"/>
          <w:color w:val="000000"/>
          <w:sz w:val="20"/>
          <w:szCs w:val="20"/>
        </w:rPr>
        <w:t xml:space="preserve">1. W celu potwierdzenia, </w:t>
      </w:r>
      <w:r w:rsidR="00635CC1" w:rsidRPr="00F26817">
        <w:rPr>
          <w:rFonts w:ascii="Arial" w:eastAsia="Times New Roman" w:hAnsi="Arial" w:cs="Arial"/>
          <w:color w:val="000000"/>
          <w:sz w:val="20"/>
          <w:szCs w:val="20"/>
        </w:rPr>
        <w:t>że Wykonawca spełnia warunki udziału w postępowaniu Wykonawca wraz z formularzem ofertowym (załącznik nr 1) dołącza do oferty aktualn</w:t>
      </w:r>
      <w:r w:rsidR="00C707F6">
        <w:rPr>
          <w:rFonts w:ascii="Arial" w:eastAsia="Times New Roman" w:hAnsi="Arial" w:cs="Arial"/>
          <w:color w:val="000000"/>
          <w:sz w:val="20"/>
          <w:szCs w:val="20"/>
        </w:rPr>
        <w:t>y</w:t>
      </w:r>
      <w:r w:rsidR="00635CC1" w:rsidRPr="00F26817">
        <w:rPr>
          <w:rFonts w:ascii="Arial" w:eastAsia="Times New Roman" w:hAnsi="Arial" w:cs="Arial"/>
          <w:color w:val="000000"/>
          <w:sz w:val="20"/>
          <w:szCs w:val="20"/>
        </w:rPr>
        <w:t xml:space="preserve"> na dzień składania ofert:</w:t>
      </w:r>
    </w:p>
    <w:p w:rsidR="00635CC1" w:rsidRPr="00F26817" w:rsidRDefault="00635CC1" w:rsidP="009F7BD1">
      <w:pPr>
        <w:pStyle w:val="Akapitzlist"/>
        <w:numPr>
          <w:ilvl w:val="0"/>
          <w:numId w:val="8"/>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b/>
          <w:bCs/>
          <w:color w:val="000000"/>
          <w:sz w:val="20"/>
          <w:szCs w:val="20"/>
        </w:rPr>
        <w:t>wykaz os</w:t>
      </w:r>
      <w:r w:rsidRPr="00F26817">
        <w:rPr>
          <w:rFonts w:ascii="Arial" w:eastAsia="Times New Roman" w:hAnsi="Arial" w:cs="Arial"/>
          <w:b/>
          <w:bCs/>
          <w:color w:val="000000"/>
          <w:sz w:val="20"/>
          <w:szCs w:val="20"/>
        </w:rPr>
        <w:t xml:space="preserve">ób </w:t>
      </w:r>
      <w:r w:rsidRPr="00F26817">
        <w:rPr>
          <w:rFonts w:ascii="Arial" w:eastAsia="Times New Roman" w:hAnsi="Arial" w:cs="Arial"/>
          <w:color w:val="000000"/>
          <w:sz w:val="20"/>
          <w:szCs w:val="20"/>
        </w:rPr>
        <w:t xml:space="preserve">skierowanych przez wykonawcę do realizacji zamówienia publicznego, wraz z informacjami na temat ich kwalifikacji zawodowych, uprawnień, doświadczenia i </w:t>
      </w:r>
      <w:r w:rsidR="00402B69">
        <w:rPr>
          <w:rFonts w:ascii="Arial" w:eastAsia="Times New Roman" w:hAnsi="Arial" w:cs="Arial"/>
          <w:color w:val="000000"/>
          <w:sz w:val="20"/>
          <w:szCs w:val="20"/>
        </w:rPr>
        <w:t>znajomości języka angielskiego</w:t>
      </w:r>
      <w:r w:rsidRPr="00F26817">
        <w:rPr>
          <w:rFonts w:ascii="Arial" w:eastAsia="Times New Roman" w:hAnsi="Arial" w:cs="Arial"/>
          <w:color w:val="000000"/>
          <w:sz w:val="20"/>
          <w:szCs w:val="20"/>
        </w:rPr>
        <w:t xml:space="preserve"> niezbędnych do wykonania zamówienia publicznego, a także zakresu wykonywanych przez nie czynności oraz informacją o podstawie do dysponowania tymi osobami. Wykaz musi potwierdzać spełnianie warunku, o którym mowa w rozdziale </w:t>
      </w:r>
      <w:r w:rsidR="0024647A" w:rsidRPr="0084463F">
        <w:rPr>
          <w:rFonts w:ascii="Arial" w:eastAsia="Times New Roman" w:hAnsi="Arial" w:cs="Arial"/>
          <w:color w:val="000000"/>
          <w:sz w:val="20"/>
          <w:szCs w:val="20"/>
        </w:rPr>
        <w:t>7</w:t>
      </w:r>
      <w:r w:rsidRPr="00F26817">
        <w:rPr>
          <w:rFonts w:ascii="Arial" w:eastAsia="Times New Roman" w:hAnsi="Arial" w:cs="Arial"/>
          <w:color w:val="000000"/>
          <w:sz w:val="20"/>
          <w:szCs w:val="20"/>
        </w:rPr>
        <w:t>.</w:t>
      </w:r>
      <w:r w:rsidR="00841190" w:rsidRPr="00F26817">
        <w:rPr>
          <w:rFonts w:ascii="Arial" w:eastAsia="Times New Roman" w:hAnsi="Arial" w:cs="Arial"/>
          <w:color w:val="000000"/>
          <w:sz w:val="20"/>
          <w:szCs w:val="20"/>
        </w:rPr>
        <w:t xml:space="preserve"> </w:t>
      </w:r>
      <w:r w:rsidRPr="00F26817">
        <w:rPr>
          <w:rFonts w:ascii="Arial" w:hAnsi="Arial" w:cs="Arial"/>
          <w:color w:val="000000"/>
          <w:sz w:val="20"/>
          <w:szCs w:val="20"/>
        </w:rPr>
        <w:t>Wz</w:t>
      </w:r>
      <w:r w:rsidRPr="00F26817">
        <w:rPr>
          <w:rFonts w:ascii="Arial" w:eastAsia="Times New Roman" w:hAnsi="Arial" w:cs="Arial"/>
          <w:color w:val="000000"/>
          <w:sz w:val="20"/>
          <w:szCs w:val="20"/>
        </w:rPr>
        <w:t>ór wykazu stanowi załącznik nr 2 do zapytania.</w:t>
      </w:r>
    </w:p>
    <w:p w:rsidR="00635CC1" w:rsidRPr="00F26817" w:rsidRDefault="00841190" w:rsidP="009F7BD1">
      <w:pPr>
        <w:pStyle w:val="Akapitzlist"/>
        <w:numPr>
          <w:ilvl w:val="0"/>
          <w:numId w:val="8"/>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W</w:t>
      </w:r>
      <w:r w:rsidR="00635CC1" w:rsidRPr="00F26817">
        <w:rPr>
          <w:rFonts w:ascii="Arial" w:hAnsi="Arial" w:cs="Arial"/>
          <w:color w:val="000000"/>
          <w:sz w:val="20"/>
          <w:szCs w:val="20"/>
        </w:rPr>
        <w:t>ykonawca, kt</w:t>
      </w:r>
      <w:r w:rsidR="00635CC1" w:rsidRPr="00F26817">
        <w:rPr>
          <w:rFonts w:ascii="Arial" w:eastAsia="Times New Roman" w:hAnsi="Arial" w:cs="Arial"/>
          <w:color w:val="000000"/>
          <w:sz w:val="20"/>
          <w:szCs w:val="20"/>
        </w:rPr>
        <w:t>óry polega na wiedzy i doświadczeniu, potencjale technicznym, osobach zdolnych do wykonania zamówienia lub sytuacji ekonomicznej lub finansowej innych podmiotów musi udowodnić zamawiającemu, że realizując zamówienie, będzie dysponował niezbędnymi zasobami tych podmiotów,</w:t>
      </w:r>
      <w:r w:rsidR="00897695" w:rsidRPr="00F26817">
        <w:rPr>
          <w:rFonts w:ascii="Arial" w:eastAsia="Times New Roman" w:hAnsi="Arial" w:cs="Arial"/>
          <w:color w:val="000000"/>
          <w:sz w:val="20"/>
          <w:szCs w:val="20"/>
        </w:rPr>
        <w:t xml:space="preserve"> </w:t>
      </w:r>
      <w:r w:rsidR="00635CC1" w:rsidRPr="00F26817">
        <w:rPr>
          <w:rFonts w:ascii="Arial" w:eastAsia="Times New Roman" w:hAnsi="Arial" w:cs="Arial"/>
          <w:color w:val="000000"/>
          <w:sz w:val="20"/>
          <w:szCs w:val="20"/>
        </w:rPr>
        <w:t>w szczególności przedstawiając pisemne zobowiązanie tych podmiotów do oddania mu do dyspozycji niezbędnych zasobów na potrzeby realizacji zamówienia.</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9</w:t>
      </w:r>
      <w:r w:rsidR="00897695" w:rsidRPr="00F26817">
        <w:rPr>
          <w:rFonts w:ascii="Arial" w:hAnsi="Arial" w:cs="Arial"/>
          <w:color w:val="000000"/>
          <w:sz w:val="20"/>
          <w:szCs w:val="20"/>
        </w:rPr>
        <w:t>.</w:t>
      </w:r>
      <w:r w:rsidR="00635CC1" w:rsidRPr="00F26817">
        <w:rPr>
          <w:rFonts w:ascii="Arial" w:hAnsi="Arial" w:cs="Arial"/>
          <w:color w:val="000000"/>
          <w:sz w:val="20"/>
          <w:szCs w:val="20"/>
        </w:rPr>
        <w:t>2. Ponadto wraz z ofert</w:t>
      </w:r>
      <w:r w:rsidR="00635CC1" w:rsidRPr="00F26817">
        <w:rPr>
          <w:rFonts w:ascii="Arial" w:eastAsia="Times New Roman" w:hAnsi="Arial" w:cs="Arial"/>
          <w:color w:val="000000"/>
          <w:sz w:val="20"/>
          <w:szCs w:val="20"/>
        </w:rPr>
        <w:t>ą wykonawca złoży:</w:t>
      </w:r>
    </w:p>
    <w:p w:rsidR="00635CC1" w:rsidRPr="00F26817" w:rsidRDefault="00635CC1" w:rsidP="009F7BD1">
      <w:pPr>
        <w:pStyle w:val="Akapitzlist"/>
        <w:numPr>
          <w:ilvl w:val="0"/>
          <w:numId w:val="11"/>
        </w:numPr>
        <w:shd w:val="clear" w:color="auto" w:fill="FFFFFF"/>
        <w:autoSpaceDE w:val="0"/>
        <w:autoSpaceDN w:val="0"/>
        <w:adjustRightInd w:val="0"/>
        <w:spacing w:before="120" w:after="120" w:line="300" w:lineRule="auto"/>
        <w:ind w:left="851" w:hanging="567"/>
        <w:jc w:val="both"/>
        <w:rPr>
          <w:rFonts w:ascii="Arial" w:hAnsi="Arial" w:cs="Arial"/>
          <w:sz w:val="20"/>
          <w:szCs w:val="20"/>
        </w:rPr>
      </w:pPr>
      <w:r w:rsidRPr="00F26817">
        <w:rPr>
          <w:rFonts w:ascii="Arial" w:hAnsi="Arial" w:cs="Arial"/>
          <w:color w:val="000000"/>
          <w:sz w:val="20"/>
          <w:szCs w:val="20"/>
        </w:rPr>
        <w:t>pe</w:t>
      </w:r>
      <w:r w:rsidRPr="00F26817">
        <w:rPr>
          <w:rFonts w:ascii="Arial" w:eastAsia="Times New Roman" w:hAnsi="Arial" w:cs="Arial"/>
          <w:color w:val="000000"/>
          <w:sz w:val="20"/>
          <w:szCs w:val="20"/>
        </w:rPr>
        <w:t>łnomocnictwo lub inny dokument, z którego wynika prawo do podpisania oferty</w:t>
      </w:r>
      <w:r w:rsidR="00340D49" w:rsidRPr="00F26817">
        <w:rPr>
          <w:rFonts w:ascii="Arial" w:eastAsia="Times New Roman" w:hAnsi="Arial" w:cs="Arial"/>
          <w:color w:val="000000"/>
          <w:sz w:val="20"/>
          <w:szCs w:val="20"/>
        </w:rPr>
        <w:t xml:space="preserve">, </w:t>
      </w:r>
      <w:r w:rsidRPr="00F26817">
        <w:rPr>
          <w:rFonts w:ascii="Arial" w:eastAsia="Times New Roman" w:hAnsi="Arial" w:cs="Arial"/>
          <w:color w:val="000000"/>
          <w:sz w:val="20"/>
          <w:szCs w:val="20"/>
        </w:rPr>
        <w:t>w przypadku, gdy prawo do podpisania oferty nie wynika z odpisu z właściwego rejestru, który zamawiający może uzyskać za pomocą bezpłatnych ogólnodostępnych baz danych, w szczególności z rejestrów publicznych w rozumieniu ustawy z dnia 17 lutego 2005 r. o informatyzacji działalności podmiotów realizujących zadania publiczne (Dz.U. 2014r., poz. 1114 oraz z 2016r., poz. 352), względnie innych dokumentów złożonych wraz z ofertą</w:t>
      </w:r>
      <w:r w:rsidR="0024647A">
        <w:rPr>
          <w:rFonts w:ascii="Arial" w:eastAsia="Times New Roman" w:hAnsi="Arial" w:cs="Arial"/>
          <w:color w:val="000000"/>
          <w:sz w:val="20"/>
          <w:szCs w:val="20"/>
        </w:rPr>
        <w:t>.</w:t>
      </w:r>
    </w:p>
    <w:p w:rsidR="00635CC1" w:rsidRPr="00F26817" w:rsidRDefault="00635CC1" w:rsidP="009F7BD1">
      <w:pPr>
        <w:pStyle w:val="Akapitzlist"/>
        <w:numPr>
          <w:ilvl w:val="0"/>
          <w:numId w:val="11"/>
        </w:numPr>
        <w:shd w:val="clear" w:color="auto" w:fill="FFFFFF"/>
        <w:autoSpaceDE w:val="0"/>
        <w:autoSpaceDN w:val="0"/>
        <w:adjustRightInd w:val="0"/>
        <w:spacing w:before="120" w:after="120" w:line="300" w:lineRule="auto"/>
        <w:ind w:left="851" w:hanging="567"/>
        <w:jc w:val="both"/>
        <w:rPr>
          <w:rFonts w:ascii="Arial" w:hAnsi="Arial" w:cs="Arial"/>
          <w:sz w:val="20"/>
          <w:szCs w:val="20"/>
        </w:rPr>
      </w:pPr>
      <w:r w:rsidRPr="00F26817">
        <w:rPr>
          <w:rFonts w:ascii="Arial" w:hAnsi="Arial" w:cs="Arial"/>
          <w:color w:val="000000"/>
          <w:sz w:val="20"/>
          <w:szCs w:val="20"/>
        </w:rPr>
        <w:t>pe</w:t>
      </w:r>
      <w:r w:rsidRPr="00F26817">
        <w:rPr>
          <w:rFonts w:ascii="Arial" w:eastAsia="Times New Roman" w:hAnsi="Arial" w:cs="Arial"/>
          <w:color w:val="000000"/>
          <w:sz w:val="20"/>
          <w:szCs w:val="20"/>
        </w:rPr>
        <w:t>łnomocnictwo dla ustanowionego pełnomocnika, do reprezentowania w postępowaniu albo do reprezentowania w postępowaniu i zawarcia umowy w przypadku wykonawców wspólnie ubiegających się o udzielenie zamówienia.</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9</w:t>
      </w:r>
      <w:r w:rsidR="00340D49" w:rsidRPr="00F26817">
        <w:rPr>
          <w:rFonts w:ascii="Arial" w:hAnsi="Arial" w:cs="Arial"/>
          <w:color w:val="000000"/>
          <w:sz w:val="20"/>
          <w:szCs w:val="20"/>
        </w:rPr>
        <w:t>.</w:t>
      </w:r>
      <w:r w:rsidR="00635CC1" w:rsidRPr="00F26817">
        <w:rPr>
          <w:rFonts w:ascii="Arial" w:hAnsi="Arial" w:cs="Arial"/>
          <w:color w:val="000000"/>
          <w:sz w:val="20"/>
          <w:szCs w:val="20"/>
        </w:rPr>
        <w:t>3.</w:t>
      </w:r>
      <w:r w:rsidR="00340D49" w:rsidRPr="00F26817">
        <w:rPr>
          <w:rFonts w:ascii="Arial" w:hAnsi="Arial" w:cs="Arial"/>
          <w:color w:val="000000"/>
          <w:sz w:val="20"/>
          <w:szCs w:val="20"/>
        </w:rPr>
        <w:t xml:space="preserve"> </w:t>
      </w:r>
      <w:r w:rsidR="00635CC1" w:rsidRPr="00F26817">
        <w:rPr>
          <w:rFonts w:ascii="Arial" w:hAnsi="Arial" w:cs="Arial"/>
          <w:color w:val="000000"/>
          <w:sz w:val="20"/>
          <w:szCs w:val="20"/>
        </w:rPr>
        <w:t>Kolejno</w:t>
      </w:r>
      <w:r w:rsidR="00635CC1" w:rsidRPr="00F26817">
        <w:rPr>
          <w:rFonts w:ascii="Arial" w:eastAsia="Times New Roman" w:hAnsi="Arial" w:cs="Arial"/>
          <w:color w:val="000000"/>
          <w:sz w:val="20"/>
          <w:szCs w:val="20"/>
        </w:rPr>
        <w:t>ść działań związanych z wyborem oferty.</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1) W niniejszym post</w:t>
      </w:r>
      <w:r w:rsidRPr="00F26817">
        <w:rPr>
          <w:rFonts w:ascii="Arial" w:eastAsia="Times New Roman" w:hAnsi="Arial" w:cs="Arial"/>
          <w:color w:val="000000"/>
          <w:sz w:val="20"/>
          <w:szCs w:val="20"/>
        </w:rPr>
        <w:t>ępowaniu zamawiający najpierw dokona oceny ofert, a następnie zbada, czy wykonawca, którego oferta zostanie oceniona jako najkorzystniejsza, nie podlega wykluczeniu oraz spełnia warunki udziału w postępowaniu (tzw. procedura odwrócona).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lastRenderedPageBreak/>
        <w:t>2) Je</w:t>
      </w:r>
      <w:r w:rsidRPr="00F26817">
        <w:rPr>
          <w:rFonts w:ascii="Arial" w:eastAsia="Times New Roman" w:hAnsi="Arial" w:cs="Arial"/>
          <w:color w:val="000000"/>
          <w:sz w:val="20"/>
          <w:szCs w:val="20"/>
        </w:rPr>
        <w:t>żeli wykonawca, którego oferta zostanie oceniona jako najkorzystniejsza nie złożył wskazanych przez zamawiającego w zapytaniu ofertowym oświadczeń lub dokumentów potwierdzających warunki udziału w postępowaniu lub podstawy wykluczenia lub dokumenty te są niekompletne, zawierają błędy lub budzą wskazane przez zamawiającego wątpliwości, zamawiający wezwie wykonawcę do ich złożenia, uzupełnienia lub poprawienia lub udzielenia wyjaśnień.</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Uzupe</w:t>
      </w:r>
      <w:r w:rsidRPr="00F26817">
        <w:rPr>
          <w:rFonts w:ascii="Arial" w:eastAsia="Times New Roman" w:hAnsi="Arial" w:cs="Arial"/>
          <w:color w:val="000000"/>
          <w:sz w:val="20"/>
          <w:szCs w:val="20"/>
        </w:rPr>
        <w:t>łnieniu nie podlega treść oferty rozumiana jako zakres zobowiązania Wykonawcy. Czynność uzupełniania dokumentów i/lub oświadczeń jest czynnością jednokrotną.</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3) Je</w:t>
      </w:r>
      <w:r w:rsidRPr="00F26817">
        <w:rPr>
          <w:rFonts w:ascii="Arial" w:eastAsia="Times New Roman" w:hAnsi="Arial" w:cs="Arial"/>
          <w:color w:val="000000"/>
          <w:sz w:val="20"/>
          <w:szCs w:val="20"/>
        </w:rPr>
        <w:t>żeli wykonawca nie złożył wymaganych pełnomocnictw albo złożył wadliwe pełnomocnictwa, zamawiający może wezwać do ich złożenia w terminie przez siebie wskazanym.</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4) Zamawiaj</w:t>
      </w:r>
      <w:r w:rsidRPr="00F26817">
        <w:rPr>
          <w:rFonts w:ascii="Arial" w:eastAsia="Times New Roman" w:hAnsi="Arial" w:cs="Arial"/>
          <w:color w:val="000000"/>
          <w:sz w:val="20"/>
          <w:szCs w:val="20"/>
        </w:rPr>
        <w:t>ący poprawi w ofercie oczywiste omyłki pisarskie i rachunkowe, o czym niezwłocznie poinformuje Wykonawcę.</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5) Zamawiaj</w:t>
      </w:r>
      <w:r w:rsidRPr="00F26817">
        <w:rPr>
          <w:rFonts w:ascii="Arial" w:eastAsia="Times New Roman" w:hAnsi="Arial" w:cs="Arial"/>
          <w:color w:val="000000"/>
          <w:sz w:val="20"/>
          <w:szCs w:val="20"/>
        </w:rPr>
        <w:t>ący może wezwać Wykonawcę w wyznaczonym przez siebie terminie do złożenia wyjaśnień dotyczących złożonych dokumentów i/lub oświadczeń.</w:t>
      </w:r>
    </w:p>
    <w:p w:rsidR="00635CC1" w:rsidRPr="00F26817" w:rsidRDefault="00635CC1" w:rsidP="009F7BD1">
      <w:pPr>
        <w:spacing w:before="120" w:after="120" w:line="300" w:lineRule="auto"/>
        <w:jc w:val="both"/>
        <w:rPr>
          <w:rFonts w:ascii="Arial" w:eastAsia="Times New Roman" w:hAnsi="Arial" w:cs="Arial"/>
          <w:color w:val="000000"/>
          <w:sz w:val="20"/>
          <w:szCs w:val="20"/>
        </w:rPr>
      </w:pPr>
      <w:r w:rsidRPr="00F26817">
        <w:rPr>
          <w:rFonts w:ascii="Arial" w:hAnsi="Arial" w:cs="Arial"/>
          <w:color w:val="000000"/>
          <w:sz w:val="20"/>
          <w:szCs w:val="20"/>
        </w:rPr>
        <w:t>6) W przypadku, gdy wykonawca, kt</w:t>
      </w:r>
      <w:r w:rsidRPr="00F26817">
        <w:rPr>
          <w:rFonts w:ascii="Arial" w:eastAsia="Times New Roman" w:hAnsi="Arial" w:cs="Arial"/>
          <w:color w:val="000000"/>
          <w:sz w:val="20"/>
          <w:szCs w:val="20"/>
        </w:rPr>
        <w:t>órego oferta zostanie oceniona jako najkorzystniejsza nie spełnia warunków udziału w postępowaniu zamawiający może zbadać, czy spełnia warunki udziału w postępowaniu wykonawca, który złożył ofertę najwyżej ocenioną spośród pozostałych i dokonać wyboru tej oferty.</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7) Je</w:t>
      </w:r>
      <w:r w:rsidRPr="00F26817">
        <w:rPr>
          <w:rFonts w:ascii="Arial" w:eastAsia="Times New Roman" w:hAnsi="Arial" w:cs="Arial"/>
          <w:color w:val="000000"/>
          <w:sz w:val="20"/>
          <w:szCs w:val="20"/>
        </w:rPr>
        <w:t>ż</w:t>
      </w:r>
      <w:r w:rsidR="00340D49" w:rsidRPr="00F26817">
        <w:rPr>
          <w:rFonts w:ascii="Arial" w:eastAsia="Times New Roman" w:hAnsi="Arial" w:cs="Arial"/>
          <w:color w:val="000000"/>
          <w:sz w:val="20"/>
          <w:szCs w:val="20"/>
        </w:rPr>
        <w:t>eli W</w:t>
      </w:r>
      <w:r w:rsidRPr="00F26817">
        <w:rPr>
          <w:rFonts w:ascii="Arial" w:eastAsia="Times New Roman" w:hAnsi="Arial" w:cs="Arial"/>
          <w:color w:val="000000"/>
          <w:sz w:val="20"/>
          <w:szCs w:val="20"/>
        </w:rPr>
        <w:t>ykonawca, którego oferta została oceniona jako najkorzystniejsza, będzie uchylał się od zawarcia umowy zamawiający może zbadać, czy spełnia warunki udziału w postępowaniu wykonawca, który złożył ofertę najwyżej ocenioną spośród pozostałych.</w:t>
      </w:r>
    </w:p>
    <w:p w:rsidR="00635CC1" w:rsidRPr="0084463F" w:rsidRDefault="00F26817" w:rsidP="009F7BD1">
      <w:pPr>
        <w:shd w:val="clear" w:color="auto" w:fill="FFFFFF"/>
        <w:autoSpaceDE w:val="0"/>
        <w:autoSpaceDN w:val="0"/>
        <w:adjustRightInd w:val="0"/>
        <w:spacing w:before="120" w:after="120" w:line="300" w:lineRule="auto"/>
        <w:jc w:val="both"/>
        <w:rPr>
          <w:rFonts w:ascii="Arial" w:hAnsi="Arial" w:cs="Arial"/>
          <w:b/>
          <w:bCs/>
          <w:color w:val="000000"/>
          <w:sz w:val="20"/>
          <w:szCs w:val="20"/>
        </w:rPr>
      </w:pPr>
      <w:r w:rsidRPr="0084463F">
        <w:rPr>
          <w:rFonts w:ascii="Arial" w:hAnsi="Arial" w:cs="Arial"/>
          <w:b/>
          <w:bCs/>
          <w:color w:val="000000"/>
          <w:sz w:val="20"/>
          <w:szCs w:val="20"/>
        </w:rPr>
        <w:t>10</w:t>
      </w:r>
      <w:r w:rsidR="00340D49" w:rsidRPr="0084463F">
        <w:rPr>
          <w:rFonts w:ascii="Arial" w:hAnsi="Arial" w:cs="Arial"/>
          <w:b/>
          <w:bCs/>
          <w:color w:val="000000"/>
          <w:sz w:val="20"/>
          <w:szCs w:val="20"/>
        </w:rPr>
        <w:t>.</w:t>
      </w:r>
      <w:r w:rsidR="00635CC1" w:rsidRPr="0084463F">
        <w:rPr>
          <w:rFonts w:ascii="Arial" w:hAnsi="Arial" w:cs="Arial"/>
          <w:b/>
          <w:bCs/>
          <w:color w:val="000000"/>
          <w:sz w:val="20"/>
          <w:szCs w:val="20"/>
        </w:rPr>
        <w:t xml:space="preserve">  I</w:t>
      </w:r>
      <w:r w:rsidR="00340D49" w:rsidRPr="0084463F">
        <w:rPr>
          <w:rFonts w:ascii="Arial" w:hAnsi="Arial" w:cs="Arial"/>
          <w:b/>
          <w:bCs/>
          <w:color w:val="000000"/>
          <w:sz w:val="20"/>
          <w:szCs w:val="20"/>
        </w:rPr>
        <w:t>nformacje o sposobie porozumiewania się z zamawiającego z wykonawca oraz wykaz osób uprawnionych do porozumiewania się z wykonawcami, a także wyjaśnienie treści zapytania ofertowego</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1. Sk</w:t>
      </w:r>
      <w:r w:rsidRPr="00F26817">
        <w:rPr>
          <w:rFonts w:ascii="Arial" w:eastAsia="Times New Roman" w:hAnsi="Arial" w:cs="Arial"/>
          <w:color w:val="000000"/>
          <w:sz w:val="20"/>
          <w:szCs w:val="20"/>
        </w:rPr>
        <w:t>ładanie ofert odbywa się za pośrednictwem operatora pocztowego w rozumieniu ustawy z dnia 23 listopada 2012r. - Prawo pocztowe (Dz. U. poz. 1529 oraz z 2015 r. poz. 1830), osobiście lub za pośrednictwem posłańca.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2.  Zapytania, wyja</w:t>
      </w:r>
      <w:r w:rsidRPr="00F26817">
        <w:rPr>
          <w:rFonts w:ascii="Arial" w:eastAsia="Times New Roman" w:hAnsi="Arial" w:cs="Arial"/>
          <w:color w:val="000000"/>
          <w:sz w:val="20"/>
          <w:szCs w:val="20"/>
        </w:rPr>
        <w:t>śnienia, zawiadomienia oraz informacje Zamawiający oraz Wykonawcy przekazują listownie, faksem lub drogą elektroniczną. Oświadczenia, wnioski, zawiadomienia oraz informacje winny być kierowane na adres e-</w:t>
      </w:r>
      <w:r w:rsidRPr="00B469E4">
        <w:rPr>
          <w:rFonts w:ascii="Arial" w:hAnsi="Arial" w:cs="Arial"/>
          <w:sz w:val="20"/>
          <w:szCs w:val="20"/>
        </w:rPr>
        <w:t xml:space="preserve">mail: </w:t>
      </w:r>
      <w:r w:rsidR="00B469E4" w:rsidRPr="00B469E4">
        <w:rPr>
          <w:rFonts w:ascii="Arial" w:hAnsi="Arial" w:cs="Arial"/>
          <w:sz w:val="20"/>
          <w:szCs w:val="20"/>
        </w:rPr>
        <w:t xml:space="preserve">urzad@esolina.pl </w:t>
      </w:r>
      <w:r w:rsidRPr="00B469E4">
        <w:rPr>
          <w:rFonts w:ascii="Arial" w:hAnsi="Arial" w:cs="Arial"/>
          <w:sz w:val="20"/>
          <w:szCs w:val="20"/>
        </w:rPr>
        <w:t>lub fax</w:t>
      </w:r>
      <w:r w:rsidR="0024647A" w:rsidRPr="0084463F">
        <w:rPr>
          <w:rFonts w:ascii="Arial" w:hAnsi="Arial" w:cs="Arial"/>
          <w:sz w:val="20"/>
          <w:szCs w:val="20"/>
        </w:rPr>
        <w:t>:</w:t>
      </w:r>
      <w:r w:rsidR="00B469E4">
        <w:rPr>
          <w:rFonts w:ascii="Arial" w:hAnsi="Arial" w:cs="Arial"/>
          <w:sz w:val="20"/>
          <w:szCs w:val="20"/>
        </w:rPr>
        <w:t xml:space="preserve"> 13 </w:t>
      </w:r>
      <w:r w:rsidR="00B469E4" w:rsidRPr="00B469E4">
        <w:rPr>
          <w:rFonts w:ascii="Arial" w:hAnsi="Arial" w:cs="Arial"/>
          <w:sz w:val="20"/>
          <w:szCs w:val="20"/>
        </w:rPr>
        <w:t>469</w:t>
      </w:r>
      <w:r w:rsidR="00B469E4">
        <w:rPr>
          <w:rFonts w:ascii="Arial" w:hAnsi="Arial" w:cs="Arial"/>
          <w:sz w:val="20"/>
          <w:szCs w:val="20"/>
        </w:rPr>
        <w:t xml:space="preserve"> </w:t>
      </w:r>
      <w:r w:rsidR="00B469E4" w:rsidRPr="00B469E4">
        <w:rPr>
          <w:rFonts w:ascii="Arial" w:hAnsi="Arial" w:cs="Arial"/>
          <w:sz w:val="20"/>
          <w:szCs w:val="20"/>
        </w:rPr>
        <w:t>23</w:t>
      </w:r>
      <w:r w:rsidR="00B469E4">
        <w:rPr>
          <w:rFonts w:ascii="Arial" w:hAnsi="Arial" w:cs="Arial"/>
          <w:sz w:val="20"/>
          <w:szCs w:val="20"/>
        </w:rPr>
        <w:t xml:space="preserve"> </w:t>
      </w:r>
      <w:r w:rsidR="00B469E4" w:rsidRPr="00B469E4">
        <w:rPr>
          <w:rFonts w:ascii="Arial" w:hAnsi="Arial" w:cs="Arial"/>
          <w:sz w:val="20"/>
          <w:szCs w:val="20"/>
        </w:rPr>
        <w:t>21</w:t>
      </w:r>
      <w:r w:rsidR="0024647A">
        <w:rPr>
          <w:rFonts w:ascii="Arial" w:hAnsi="Arial" w:cs="Arial"/>
          <w:sz w:val="20"/>
          <w:szCs w:val="20"/>
        </w:rPr>
        <w:t>.</w:t>
      </w:r>
    </w:p>
    <w:p w:rsidR="00340D49" w:rsidRPr="00F26817" w:rsidRDefault="00340D49" w:rsidP="009F7BD1">
      <w:pPr>
        <w:pStyle w:val="Bezodstpw"/>
        <w:spacing w:before="120" w:after="120" w:line="300" w:lineRule="auto"/>
        <w:rPr>
          <w:rFonts w:ascii="Arial" w:eastAsia="Times New Roman" w:hAnsi="Arial" w:cs="Arial"/>
          <w:color w:val="000000"/>
          <w:sz w:val="20"/>
          <w:szCs w:val="20"/>
        </w:rPr>
      </w:pPr>
      <w:r w:rsidRPr="00F26817">
        <w:rPr>
          <w:rFonts w:ascii="Arial" w:hAnsi="Arial" w:cs="Arial"/>
          <w:color w:val="000000"/>
          <w:sz w:val="20"/>
          <w:szCs w:val="20"/>
        </w:rPr>
        <w:t xml:space="preserve">3. </w:t>
      </w:r>
      <w:r w:rsidR="00635CC1" w:rsidRPr="00F26817">
        <w:rPr>
          <w:rFonts w:ascii="Arial" w:hAnsi="Arial" w:cs="Arial"/>
          <w:color w:val="000000"/>
          <w:sz w:val="20"/>
          <w:szCs w:val="20"/>
        </w:rPr>
        <w:t>Zapytania, wyja</w:t>
      </w:r>
      <w:r w:rsidR="00635CC1" w:rsidRPr="00F26817">
        <w:rPr>
          <w:rFonts w:ascii="Arial" w:eastAsia="Times New Roman" w:hAnsi="Arial" w:cs="Arial"/>
          <w:color w:val="000000"/>
          <w:sz w:val="20"/>
          <w:szCs w:val="20"/>
        </w:rPr>
        <w:t xml:space="preserve">śnienia, zawiadomienia oraz informacje w formie pisemnej winny być składane w </w:t>
      </w:r>
    </w:p>
    <w:p w:rsidR="00D9736D" w:rsidRDefault="00B469E4" w:rsidP="00B469E4">
      <w:pPr>
        <w:pStyle w:val="Bezodstpw"/>
        <w:rPr>
          <w:rFonts w:ascii="Arial" w:hAnsi="Arial" w:cs="Arial"/>
          <w:b/>
          <w:sz w:val="20"/>
          <w:szCs w:val="20"/>
        </w:rPr>
      </w:pPr>
      <w:r>
        <w:rPr>
          <w:rFonts w:ascii="Arial" w:hAnsi="Arial" w:cs="Arial"/>
          <w:b/>
          <w:sz w:val="20"/>
          <w:szCs w:val="20"/>
        </w:rPr>
        <w:t>Urzędzie Gminy w Solinie z/s w Polańczyku</w:t>
      </w:r>
    </w:p>
    <w:p w:rsidR="00340D49" w:rsidRDefault="00B469E4" w:rsidP="00B469E4">
      <w:pPr>
        <w:pStyle w:val="Bezodstpw"/>
        <w:rPr>
          <w:rFonts w:ascii="Arial" w:hAnsi="Arial" w:cs="Arial"/>
          <w:b/>
          <w:sz w:val="20"/>
          <w:szCs w:val="20"/>
        </w:rPr>
      </w:pPr>
      <w:r w:rsidRPr="00B469E4">
        <w:rPr>
          <w:rFonts w:ascii="Arial" w:hAnsi="Arial" w:cs="Arial"/>
          <w:b/>
          <w:sz w:val="20"/>
          <w:szCs w:val="20"/>
        </w:rPr>
        <w:t>ul. Wiejska 2</w:t>
      </w:r>
      <w:r w:rsidRPr="00B469E4">
        <w:rPr>
          <w:rFonts w:ascii="Arial" w:hAnsi="Arial" w:cs="Arial"/>
          <w:b/>
          <w:sz w:val="20"/>
          <w:szCs w:val="20"/>
        </w:rPr>
        <w:br/>
        <w:t>38-610 Polańczyk</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4.</w:t>
      </w:r>
      <w:r w:rsidR="0024647A">
        <w:rPr>
          <w:rFonts w:ascii="Arial" w:hAnsi="Arial" w:cs="Arial"/>
          <w:color w:val="000000"/>
          <w:sz w:val="20"/>
          <w:szCs w:val="20"/>
        </w:rPr>
        <w:t xml:space="preserve"> </w:t>
      </w:r>
      <w:r w:rsidRPr="00F26817">
        <w:rPr>
          <w:rFonts w:ascii="Arial" w:hAnsi="Arial" w:cs="Arial"/>
          <w:color w:val="000000"/>
          <w:sz w:val="20"/>
          <w:szCs w:val="20"/>
        </w:rPr>
        <w:t>Je</w:t>
      </w:r>
      <w:r w:rsidRPr="00F26817">
        <w:rPr>
          <w:rFonts w:ascii="Arial" w:eastAsia="Times New Roman" w:hAnsi="Arial" w:cs="Arial"/>
          <w:color w:val="000000"/>
          <w:sz w:val="20"/>
          <w:szCs w:val="20"/>
        </w:rPr>
        <w:t>żeli Zamawiający lub Wykonawca przekażą zapytania, wyjaśnienia, zawiadomienia oraz informacje faksem lub drogą elektroniczną, każda ze stron na żądanie drugiej niezwłocznie potwierdza fakt ich otrzymania.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5.</w:t>
      </w:r>
      <w:r w:rsidR="0024647A">
        <w:rPr>
          <w:rFonts w:ascii="Arial" w:hAnsi="Arial" w:cs="Arial"/>
          <w:color w:val="000000"/>
          <w:sz w:val="20"/>
          <w:szCs w:val="20"/>
        </w:rPr>
        <w:t xml:space="preserve"> </w:t>
      </w:r>
      <w:r w:rsidRPr="00F26817">
        <w:rPr>
          <w:rFonts w:ascii="Arial" w:hAnsi="Arial" w:cs="Arial"/>
          <w:color w:val="000000"/>
          <w:sz w:val="20"/>
          <w:szCs w:val="20"/>
        </w:rPr>
        <w:t>Przy braku potwierdzenia (niezw</w:t>
      </w:r>
      <w:r w:rsidRPr="00F26817">
        <w:rPr>
          <w:rFonts w:ascii="Arial" w:eastAsia="Times New Roman" w:hAnsi="Arial" w:cs="Arial"/>
          <w:color w:val="000000"/>
          <w:sz w:val="20"/>
          <w:szCs w:val="20"/>
        </w:rPr>
        <w:t>łocznego) otrzymania wiadomości przez Wykonawcę drogą faksową, Zamawiający przyjmuje, że pismo przekazane przez Zamawiającego na numer faksu podany przez Wykonawcę zostało doręczone w sposób umożliwiający zapoznanie, a pozytywny raport z urządzenia faksującego Zamawiającego o dostarczeniu dokumentów jw. do Wykonawcy będzie traktowany jako potwierdzenie otrzymania dokumentu przez Wykonawcę.</w:t>
      </w:r>
    </w:p>
    <w:p w:rsidR="00635CC1" w:rsidRPr="009F7BD1"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9F7BD1">
        <w:rPr>
          <w:rFonts w:ascii="Arial" w:hAnsi="Arial" w:cs="Arial"/>
          <w:color w:val="000000"/>
          <w:sz w:val="20"/>
          <w:szCs w:val="20"/>
        </w:rPr>
        <w:t xml:space="preserve">6. </w:t>
      </w:r>
      <w:r w:rsidRPr="009F7BD1">
        <w:rPr>
          <w:rFonts w:ascii="Arial" w:hAnsi="Arial" w:cs="Arial"/>
          <w:bCs/>
          <w:color w:val="000000"/>
          <w:sz w:val="20"/>
          <w:szCs w:val="20"/>
        </w:rPr>
        <w:t>Wyja</w:t>
      </w:r>
      <w:r w:rsidRPr="009F7BD1">
        <w:rPr>
          <w:rFonts w:ascii="Arial" w:eastAsia="Times New Roman" w:hAnsi="Arial" w:cs="Arial"/>
          <w:bCs/>
          <w:color w:val="000000"/>
          <w:sz w:val="20"/>
          <w:szCs w:val="20"/>
        </w:rPr>
        <w:t>śnienie treści zapytania ofertowego:</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bCs/>
          <w:color w:val="000000"/>
          <w:sz w:val="20"/>
          <w:szCs w:val="20"/>
        </w:rPr>
        <w:lastRenderedPageBreak/>
        <w:t>1)</w:t>
      </w:r>
      <w:r w:rsidR="00340D49" w:rsidRPr="00F26817">
        <w:rPr>
          <w:rFonts w:ascii="Arial" w:hAnsi="Arial" w:cs="Arial"/>
          <w:b/>
          <w:bCs/>
          <w:color w:val="000000"/>
          <w:sz w:val="20"/>
          <w:szCs w:val="20"/>
        </w:rPr>
        <w:t xml:space="preserve"> </w:t>
      </w:r>
      <w:r w:rsidRPr="00F26817">
        <w:rPr>
          <w:rFonts w:ascii="Arial" w:hAnsi="Arial" w:cs="Arial"/>
          <w:color w:val="000000"/>
          <w:sz w:val="20"/>
          <w:szCs w:val="20"/>
        </w:rPr>
        <w:t>Wykonawca mo</w:t>
      </w:r>
      <w:r w:rsidRPr="00F26817">
        <w:rPr>
          <w:rFonts w:ascii="Arial" w:eastAsia="Times New Roman" w:hAnsi="Arial" w:cs="Arial"/>
          <w:color w:val="000000"/>
          <w:sz w:val="20"/>
          <w:szCs w:val="20"/>
        </w:rPr>
        <w:t>że zwrócić się pisemnie do zamawiającego o wyjaśnienie treści niniejszego zapytania ofertowego. Zamawiający udzieli wyjaśnień nie później niż na 2 dni przed upływem terminu składania ofert, z zastrzeżeniem pkt.2).</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2)</w:t>
      </w:r>
      <w:r w:rsidR="00340D49" w:rsidRPr="00F26817">
        <w:rPr>
          <w:rFonts w:ascii="Arial" w:hAnsi="Arial" w:cs="Arial"/>
          <w:color w:val="000000"/>
          <w:sz w:val="20"/>
          <w:szCs w:val="20"/>
        </w:rPr>
        <w:t xml:space="preserve"> </w:t>
      </w:r>
      <w:r w:rsidRPr="00F26817">
        <w:rPr>
          <w:rFonts w:ascii="Arial" w:hAnsi="Arial" w:cs="Arial"/>
          <w:color w:val="000000"/>
          <w:sz w:val="20"/>
          <w:szCs w:val="20"/>
        </w:rPr>
        <w:t>Je</w:t>
      </w:r>
      <w:r w:rsidRPr="00F26817">
        <w:rPr>
          <w:rFonts w:ascii="Arial" w:eastAsia="Times New Roman" w:hAnsi="Arial" w:cs="Arial"/>
          <w:color w:val="000000"/>
          <w:sz w:val="20"/>
          <w:szCs w:val="20"/>
        </w:rPr>
        <w:t>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3)</w:t>
      </w:r>
      <w:r w:rsidR="007707B3" w:rsidRPr="00F26817">
        <w:rPr>
          <w:rFonts w:ascii="Arial" w:hAnsi="Arial" w:cs="Arial"/>
          <w:color w:val="000000"/>
          <w:sz w:val="20"/>
          <w:szCs w:val="20"/>
        </w:rPr>
        <w:t xml:space="preserve"> </w:t>
      </w:r>
      <w:r w:rsidRPr="00F26817">
        <w:rPr>
          <w:rFonts w:ascii="Arial" w:hAnsi="Arial" w:cs="Arial"/>
          <w:color w:val="000000"/>
          <w:sz w:val="20"/>
          <w:szCs w:val="20"/>
        </w:rPr>
        <w:t>Ewentualna zmiana terminu sk</w:t>
      </w:r>
      <w:r w:rsidRPr="00F26817">
        <w:rPr>
          <w:rFonts w:ascii="Arial" w:eastAsia="Times New Roman" w:hAnsi="Arial" w:cs="Arial"/>
          <w:color w:val="000000"/>
          <w:sz w:val="20"/>
          <w:szCs w:val="20"/>
        </w:rPr>
        <w:t>ładania ofert nie powoduje przesunięcia terminu, o którym mowa w pkt. 2), po upłynięciu, którego zamawiający może pozostawić wniosek o wyjaśnienie treści zapytania bez rozpoznania.</w:t>
      </w:r>
    </w:p>
    <w:p w:rsidR="00635CC1" w:rsidRPr="00F26817" w:rsidRDefault="00523B4F"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4) Zamawiający</w:t>
      </w:r>
      <w:r w:rsidR="00635CC1" w:rsidRPr="00F26817">
        <w:rPr>
          <w:rFonts w:ascii="Arial" w:eastAsia="Times New Roman" w:hAnsi="Arial" w:cs="Arial"/>
          <w:color w:val="000000"/>
          <w:sz w:val="20"/>
          <w:szCs w:val="20"/>
        </w:rPr>
        <w:t xml:space="preserve"> udzieli odpowiedzi na zapytania związane z prowadzonym postępowaniem ofertowym i treść pytań wraz z wyjaśnieniami umieści na swojej stronie internetowej </w:t>
      </w:r>
      <w:r w:rsidR="00C010D8">
        <w:rPr>
          <w:rFonts w:ascii="Arial" w:eastAsia="Times New Roman" w:hAnsi="Arial" w:cs="Arial"/>
          <w:color w:val="0066CC"/>
          <w:sz w:val="20"/>
          <w:szCs w:val="20"/>
          <w:u w:val="single"/>
        </w:rPr>
        <w:t>http://esolina.pl</w:t>
      </w:r>
      <w:r w:rsidR="00C010D8" w:rsidRPr="00C010D8">
        <w:rPr>
          <w:rFonts w:ascii="Arial" w:eastAsia="Times New Roman" w:hAnsi="Arial" w:cs="Arial"/>
          <w:color w:val="0066CC"/>
          <w:sz w:val="20"/>
          <w:szCs w:val="20"/>
          <w:u w:val="single"/>
        </w:rPr>
        <w:t xml:space="preserve"> </w:t>
      </w:r>
      <w:r w:rsidR="00635CC1" w:rsidRPr="00F26817">
        <w:rPr>
          <w:rFonts w:ascii="Arial" w:eastAsia="Times New Roman" w:hAnsi="Arial" w:cs="Arial"/>
          <w:color w:val="000000"/>
          <w:sz w:val="20"/>
          <w:szCs w:val="20"/>
        </w:rPr>
        <w:t>bez wskazania źródła zapytania.</w:t>
      </w:r>
    </w:p>
    <w:p w:rsidR="00635CC1" w:rsidRPr="00F26817" w:rsidRDefault="00523B4F"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5) Nie</w:t>
      </w:r>
      <w:r w:rsidR="00635CC1" w:rsidRPr="00F26817">
        <w:rPr>
          <w:rFonts w:ascii="Arial" w:hAnsi="Arial" w:cs="Arial"/>
          <w:color w:val="000000"/>
          <w:sz w:val="20"/>
          <w:szCs w:val="20"/>
        </w:rPr>
        <w:t xml:space="preserve"> udziela si</w:t>
      </w:r>
      <w:r w:rsidR="00635CC1" w:rsidRPr="00F26817">
        <w:rPr>
          <w:rFonts w:ascii="Arial" w:eastAsia="Times New Roman" w:hAnsi="Arial" w:cs="Arial"/>
          <w:color w:val="000000"/>
          <w:sz w:val="20"/>
          <w:szCs w:val="20"/>
        </w:rPr>
        <w:t>ę żadnych ustnych i telefonicznych informacji, wyjaśnień czy odpowiedzi na kierowane do zamawiającego zapytania w sprawach wymagających zachowania pisemności postępowania.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6) Zapytanie ofertowe mo</w:t>
      </w:r>
      <w:r w:rsidRPr="00F26817">
        <w:rPr>
          <w:rFonts w:ascii="Arial" w:eastAsia="Times New Roman" w:hAnsi="Arial" w:cs="Arial"/>
          <w:color w:val="000000"/>
          <w:sz w:val="20"/>
          <w:szCs w:val="20"/>
        </w:rPr>
        <w:t>że być zmienione przed upływem terminu składania ofert przewidzianym w niniejszym zapytaniu ofertowym. W takim przypadku w opublikowanym zapytaniu ofertowym zostanie podana informacja o zmianie, zawierająca co najmniej: datę upublicznienia zmienionego zapytania ofertowego a także opis dokonanych zmian. Zamawiający przedłuży termin składania ofert o czas niezbędny do wprowadzenia zmian w ofertach, jeżeli jest to konieczne z uwagi na zakres wprowadzonych zmian, o czym zostaną poinformowani Wykonawcy.</w:t>
      </w:r>
    </w:p>
    <w:p w:rsidR="00635CC1" w:rsidRPr="00F26817" w:rsidRDefault="006336B8"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7</w:t>
      </w:r>
      <w:r w:rsidR="00635CC1" w:rsidRPr="00F26817">
        <w:rPr>
          <w:rFonts w:ascii="Arial" w:hAnsi="Arial" w:cs="Arial"/>
          <w:color w:val="000000"/>
          <w:sz w:val="20"/>
          <w:szCs w:val="20"/>
        </w:rPr>
        <w:t>. Zamawiaj</w:t>
      </w:r>
      <w:r w:rsidR="00635CC1" w:rsidRPr="00F26817">
        <w:rPr>
          <w:rFonts w:ascii="Arial" w:eastAsia="Times New Roman" w:hAnsi="Arial" w:cs="Arial"/>
          <w:color w:val="000000"/>
          <w:sz w:val="20"/>
          <w:szCs w:val="20"/>
        </w:rPr>
        <w:t>ący nie przewiduje zorganizowania zebrania wszystkich wykonawców.</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 xml:space="preserve">8. </w:t>
      </w:r>
      <w:r w:rsidRPr="002355D1">
        <w:rPr>
          <w:rFonts w:ascii="Arial" w:hAnsi="Arial" w:cs="Arial"/>
          <w:color w:val="000000" w:themeColor="text1"/>
          <w:sz w:val="20"/>
          <w:szCs w:val="20"/>
        </w:rPr>
        <w:t>Osobami uprawnionymi do porozumiewania si</w:t>
      </w:r>
      <w:r w:rsidRPr="002355D1">
        <w:rPr>
          <w:rFonts w:ascii="Arial" w:eastAsia="Times New Roman" w:hAnsi="Arial" w:cs="Arial"/>
          <w:color w:val="000000" w:themeColor="text1"/>
          <w:sz w:val="20"/>
          <w:szCs w:val="20"/>
        </w:rPr>
        <w:t xml:space="preserve">ę z wykonawcami ze strony Zamawiającego są: </w:t>
      </w:r>
      <w:r w:rsidR="006336B8">
        <w:rPr>
          <w:rFonts w:ascii="Arial" w:eastAsia="Times New Roman" w:hAnsi="Arial" w:cs="Arial"/>
          <w:color w:val="000000" w:themeColor="text1"/>
          <w:sz w:val="20"/>
          <w:szCs w:val="20"/>
        </w:rPr>
        <w:t>Adam Orłowski</w:t>
      </w:r>
      <w:r w:rsidRPr="002355D1">
        <w:rPr>
          <w:rFonts w:ascii="Arial" w:eastAsia="Times New Roman" w:hAnsi="Arial" w:cs="Arial"/>
          <w:color w:val="000000" w:themeColor="text1"/>
          <w:sz w:val="20"/>
          <w:szCs w:val="20"/>
        </w:rPr>
        <w:t xml:space="preserve"> e-</w:t>
      </w:r>
      <w:r w:rsidRPr="003F367C">
        <w:rPr>
          <w:rFonts w:ascii="Arial" w:hAnsi="Arial" w:cs="Arial"/>
          <w:color w:val="000000" w:themeColor="text1"/>
          <w:sz w:val="20"/>
          <w:szCs w:val="20"/>
        </w:rPr>
        <w:t xml:space="preserve">mail: </w:t>
      </w:r>
      <w:r w:rsidR="003F367C" w:rsidRPr="003F367C">
        <w:rPr>
          <w:rFonts w:ascii="Arial" w:hAnsi="Arial" w:cs="Arial"/>
          <w:color w:val="000000" w:themeColor="text1"/>
          <w:sz w:val="20"/>
          <w:szCs w:val="20"/>
        </w:rPr>
        <w:t>urzad@esolina.pl</w:t>
      </w:r>
      <w:r w:rsidRPr="003F367C">
        <w:rPr>
          <w:rFonts w:ascii="Arial" w:hAnsi="Arial" w:cs="Arial"/>
          <w:color w:val="000000" w:themeColor="text1"/>
          <w:sz w:val="20"/>
          <w:szCs w:val="20"/>
        </w:rPr>
        <w:t xml:space="preserve">, fax: </w:t>
      </w:r>
      <w:r w:rsidR="003F367C" w:rsidRPr="003F367C">
        <w:rPr>
          <w:rFonts w:ascii="Arial" w:hAnsi="Arial" w:cs="Arial"/>
          <w:color w:val="000000" w:themeColor="text1"/>
          <w:sz w:val="20"/>
          <w:szCs w:val="20"/>
        </w:rPr>
        <w:t>13 46 92 321</w:t>
      </w:r>
      <w:r w:rsidRPr="003F367C">
        <w:rPr>
          <w:rFonts w:ascii="Arial" w:hAnsi="Arial" w:cs="Arial"/>
          <w:color w:val="000000" w:themeColor="text1"/>
          <w:sz w:val="20"/>
          <w:szCs w:val="20"/>
        </w:rPr>
        <w:t>.</w:t>
      </w:r>
    </w:p>
    <w:p w:rsidR="00635CC1" w:rsidRPr="0084463F" w:rsidRDefault="007707B3" w:rsidP="009F7BD1">
      <w:pPr>
        <w:shd w:val="clear" w:color="auto" w:fill="FFFFFF"/>
        <w:autoSpaceDE w:val="0"/>
        <w:autoSpaceDN w:val="0"/>
        <w:adjustRightInd w:val="0"/>
        <w:spacing w:before="120" w:after="120" w:line="300" w:lineRule="auto"/>
        <w:jc w:val="both"/>
        <w:rPr>
          <w:rFonts w:ascii="Arial" w:hAnsi="Arial" w:cs="Arial"/>
          <w:b/>
          <w:bCs/>
          <w:color w:val="000000"/>
          <w:sz w:val="20"/>
          <w:szCs w:val="20"/>
        </w:rPr>
      </w:pPr>
      <w:r w:rsidRPr="0084463F">
        <w:rPr>
          <w:rFonts w:ascii="Arial" w:hAnsi="Arial" w:cs="Arial"/>
          <w:b/>
          <w:bCs/>
          <w:color w:val="000000"/>
          <w:sz w:val="20"/>
          <w:szCs w:val="20"/>
        </w:rPr>
        <w:t>1</w:t>
      </w:r>
      <w:r w:rsidR="00D8390B">
        <w:rPr>
          <w:rFonts w:ascii="Arial" w:hAnsi="Arial" w:cs="Arial"/>
          <w:b/>
          <w:bCs/>
          <w:color w:val="000000"/>
          <w:sz w:val="20"/>
          <w:szCs w:val="20"/>
        </w:rPr>
        <w:t>1</w:t>
      </w:r>
      <w:r w:rsidR="00635CC1" w:rsidRPr="0084463F">
        <w:rPr>
          <w:rFonts w:ascii="Arial" w:hAnsi="Arial" w:cs="Arial"/>
          <w:b/>
          <w:bCs/>
          <w:color w:val="000000"/>
          <w:sz w:val="20"/>
          <w:szCs w:val="20"/>
        </w:rPr>
        <w:t>. T</w:t>
      </w:r>
      <w:r w:rsidRPr="0084463F">
        <w:rPr>
          <w:rFonts w:ascii="Arial" w:hAnsi="Arial" w:cs="Arial"/>
          <w:b/>
          <w:bCs/>
          <w:color w:val="000000"/>
          <w:sz w:val="20"/>
          <w:szCs w:val="20"/>
        </w:rPr>
        <w:t>ermin związania ofert</w:t>
      </w:r>
      <w:r w:rsidR="00D8390B">
        <w:rPr>
          <w:rFonts w:ascii="Arial" w:hAnsi="Arial" w:cs="Arial"/>
          <w:b/>
          <w:bCs/>
          <w:color w:val="000000"/>
          <w:sz w:val="20"/>
          <w:szCs w:val="20"/>
        </w:rPr>
        <w:t>ą</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1.  Oferenci przyst</w:t>
      </w:r>
      <w:r w:rsidRPr="00F26817">
        <w:rPr>
          <w:rFonts w:ascii="Arial" w:eastAsia="Times New Roman" w:hAnsi="Arial" w:cs="Arial"/>
          <w:color w:val="000000"/>
          <w:sz w:val="20"/>
          <w:szCs w:val="20"/>
        </w:rPr>
        <w:t>ępujący do niniejszego postępowania będą związani złożonymi przez siebie ofertami przez okres 30 dni od terminu składania ofert.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2.  Wykonawca samodzielnie lub na wniosek zamawiaj</w:t>
      </w:r>
      <w:r w:rsidRPr="00F26817">
        <w:rPr>
          <w:rFonts w:ascii="Arial" w:eastAsia="Times New Roman" w:hAnsi="Arial" w:cs="Arial"/>
          <w:color w:val="000000"/>
          <w:sz w:val="20"/>
          <w:szCs w:val="20"/>
        </w:rPr>
        <w:t>ącego może przedłużyć termin związania ofertą, z tym, że zamawiający może tylko raz, co najmniej na 3 dni przed upływem terminu związania ofertą, zwrócić się do wykonawców o wyrażenie zgody na przedłużenie tego terminu o oznaczony okres, jednak nie dłuższy niż 60 dni.</w:t>
      </w:r>
    </w:p>
    <w:p w:rsidR="00635CC1" w:rsidRPr="0084463F" w:rsidRDefault="007707B3" w:rsidP="009F7BD1">
      <w:pPr>
        <w:shd w:val="clear" w:color="auto" w:fill="FFFFFF"/>
        <w:autoSpaceDE w:val="0"/>
        <w:autoSpaceDN w:val="0"/>
        <w:adjustRightInd w:val="0"/>
        <w:spacing w:before="120" w:after="120" w:line="300" w:lineRule="auto"/>
        <w:jc w:val="both"/>
        <w:rPr>
          <w:rFonts w:ascii="Arial" w:hAnsi="Arial" w:cs="Arial"/>
          <w:b/>
          <w:bCs/>
          <w:color w:val="000000"/>
          <w:sz w:val="20"/>
          <w:szCs w:val="20"/>
        </w:rPr>
      </w:pPr>
      <w:r w:rsidRPr="0084463F">
        <w:rPr>
          <w:rFonts w:ascii="Arial" w:hAnsi="Arial" w:cs="Arial"/>
          <w:b/>
          <w:bCs/>
          <w:color w:val="000000"/>
          <w:sz w:val="20"/>
          <w:szCs w:val="20"/>
        </w:rPr>
        <w:t>1</w:t>
      </w:r>
      <w:r w:rsidR="00F26817" w:rsidRPr="0084463F">
        <w:rPr>
          <w:rFonts w:ascii="Arial" w:hAnsi="Arial" w:cs="Arial"/>
          <w:b/>
          <w:bCs/>
          <w:color w:val="000000"/>
          <w:sz w:val="20"/>
          <w:szCs w:val="20"/>
        </w:rPr>
        <w:t>3</w:t>
      </w:r>
      <w:r w:rsidRPr="0084463F">
        <w:rPr>
          <w:rFonts w:ascii="Arial" w:hAnsi="Arial" w:cs="Arial"/>
          <w:b/>
          <w:bCs/>
          <w:color w:val="000000"/>
          <w:sz w:val="20"/>
          <w:szCs w:val="20"/>
        </w:rPr>
        <w:t xml:space="preserve">. </w:t>
      </w:r>
      <w:r w:rsidR="00635CC1" w:rsidRPr="0084463F">
        <w:rPr>
          <w:rFonts w:ascii="Arial" w:hAnsi="Arial" w:cs="Arial"/>
          <w:b/>
          <w:bCs/>
          <w:color w:val="000000"/>
          <w:sz w:val="20"/>
          <w:szCs w:val="20"/>
        </w:rPr>
        <w:t>O</w:t>
      </w:r>
      <w:r w:rsidRPr="0084463F">
        <w:rPr>
          <w:rFonts w:ascii="Arial" w:hAnsi="Arial" w:cs="Arial"/>
          <w:b/>
          <w:bCs/>
          <w:color w:val="000000"/>
          <w:sz w:val="20"/>
          <w:szCs w:val="20"/>
        </w:rPr>
        <w:t>pis sposobu przygotowania ofert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1. Wykonawca mo</w:t>
      </w:r>
      <w:r w:rsidRPr="00F26817">
        <w:rPr>
          <w:rFonts w:ascii="Arial" w:eastAsia="Times New Roman" w:hAnsi="Arial" w:cs="Arial"/>
          <w:color w:val="000000"/>
          <w:sz w:val="20"/>
          <w:szCs w:val="20"/>
        </w:rPr>
        <w:t>że złożyć tylko jedną ofertę sporządzoną zgodnie z wymaganiami niniejszego zapytania ofertowego.</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2. Oferta powinna by</w:t>
      </w:r>
      <w:r w:rsidRPr="00F26817">
        <w:rPr>
          <w:rFonts w:ascii="Arial" w:eastAsia="Times New Roman" w:hAnsi="Arial" w:cs="Arial"/>
          <w:color w:val="000000"/>
          <w:sz w:val="20"/>
          <w:szCs w:val="20"/>
        </w:rPr>
        <w:t>ć sporządzona w języku polskim, w formie pisemnej. Zamawiający żąda, aby wszystkie dokumenty sporządzone w języku obcym, były składane wraz z tłumaczeniem na język polski poświadczonymi przez Wykonawcę, pod rygorem odrzucenia oferty.</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3. Oferta powinna by</w:t>
      </w:r>
      <w:r w:rsidRPr="00F26817">
        <w:rPr>
          <w:rFonts w:ascii="Arial" w:eastAsia="Times New Roman" w:hAnsi="Arial" w:cs="Arial"/>
          <w:color w:val="000000"/>
          <w:sz w:val="20"/>
          <w:szCs w:val="20"/>
        </w:rPr>
        <w:t>ć sporządzona na komputerze, maszynie do pisania lub ręcznie długopisem bądź niezmywalnym atramentem oraz podpisana przez uprawnionego przedstawiciela Oferenta. Załączniki do oferty powinny być również podpisane przez uprawnionego przedstawiciela (przedstawicieli) Oferenta.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4.  Do oferty nale</w:t>
      </w:r>
      <w:r w:rsidRPr="00F26817">
        <w:rPr>
          <w:rFonts w:ascii="Arial" w:eastAsia="Times New Roman" w:hAnsi="Arial" w:cs="Arial"/>
          <w:color w:val="000000"/>
          <w:sz w:val="20"/>
          <w:szCs w:val="20"/>
        </w:rPr>
        <w:t xml:space="preserve">ży dołączyć pełnomocnictwo lub inny dokument, z którego wynika prawo do podpisania oferty - w przypadku, gdy prawo do podpisania oferty nie wynika z odpisu z właściwego </w:t>
      </w:r>
      <w:r w:rsidRPr="00F26817">
        <w:rPr>
          <w:rFonts w:ascii="Arial" w:eastAsia="Times New Roman" w:hAnsi="Arial" w:cs="Arial"/>
          <w:color w:val="000000"/>
          <w:sz w:val="20"/>
          <w:szCs w:val="20"/>
        </w:rPr>
        <w:lastRenderedPageBreak/>
        <w:t>rejestru, który zamawiający może uzyskać za pomocą bezpłatnych ogólnodostępnych baz danych, w szczególności z rejestrów publicznych w rozumieniu ustawy z dnia 17 lutego 2005 r. o informatyzacji działalności podmiotów realizujących zadania publiczne (Dz.U. 2014r., poz. 1114 oraz z 2016r., poz. 352), względnie innych dokumentów złożonych wraz z ofertą.</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5. Forma dokument</w:t>
      </w:r>
      <w:r w:rsidRPr="00F26817">
        <w:rPr>
          <w:rFonts w:ascii="Arial" w:eastAsia="Times New Roman" w:hAnsi="Arial" w:cs="Arial"/>
          <w:color w:val="000000"/>
          <w:sz w:val="20"/>
          <w:szCs w:val="20"/>
        </w:rPr>
        <w:t>ów:</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a) o</w:t>
      </w:r>
      <w:r w:rsidRPr="00F26817">
        <w:rPr>
          <w:rFonts w:ascii="Arial" w:eastAsia="Times New Roman" w:hAnsi="Arial" w:cs="Arial"/>
          <w:color w:val="000000"/>
          <w:sz w:val="20"/>
          <w:szCs w:val="20"/>
        </w:rPr>
        <w:t>świadczenia dotyczące wykonawcy i innych podmiotów, na których zdolnościach polega wykonawca składane są w oryginale,</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b) dokumenty, inne ni</w:t>
      </w:r>
      <w:r w:rsidRPr="00F26817">
        <w:rPr>
          <w:rFonts w:ascii="Arial" w:eastAsia="Times New Roman" w:hAnsi="Arial" w:cs="Arial"/>
          <w:color w:val="000000"/>
          <w:sz w:val="20"/>
          <w:szCs w:val="20"/>
        </w:rPr>
        <w:t>ż oświadczenia, składane są w oryginale lub kopii poświadczonej za zgodność z oryginałem,</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c) po</w:t>
      </w:r>
      <w:r w:rsidRPr="00F26817">
        <w:rPr>
          <w:rFonts w:ascii="Arial" w:eastAsia="Times New Roman" w:hAnsi="Arial" w:cs="Arial"/>
          <w:color w:val="000000"/>
          <w:sz w:val="20"/>
          <w:szCs w:val="20"/>
        </w:rPr>
        <w:t>świadczenia za zgodność z oryginałem dokonuje odpowiednio Wykonawca, podmiot, na którego zdolnościach polega wykonawca, Wykonawcy wspólnie ubiegający się o udzielenie zamówienia, w zakresie dokumentów, które każdego z nich dotyczą.</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6. W przypadku, gdy wykonawca jako za</w:t>
      </w:r>
      <w:r w:rsidRPr="00F26817">
        <w:rPr>
          <w:rFonts w:ascii="Arial" w:eastAsia="Times New Roman" w:hAnsi="Arial" w:cs="Arial"/>
          <w:color w:val="000000"/>
          <w:sz w:val="20"/>
          <w:szCs w:val="20"/>
        </w:rPr>
        <w:t>łącznik do oferty, dołączył kopię jakiegoś dokumentu, musi być ona koniecznie opatrzona zapisem „za zgodność z oryginałem" i być podpisana zgodnie z pkt. 3 niniejszego rozdziału.</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7. Zamawiaj</w:t>
      </w:r>
      <w:r w:rsidRPr="00F26817">
        <w:rPr>
          <w:rFonts w:ascii="Arial" w:eastAsia="Times New Roman" w:hAnsi="Arial" w:cs="Arial"/>
          <w:color w:val="000000"/>
          <w:sz w:val="20"/>
          <w:szCs w:val="20"/>
        </w:rPr>
        <w:t>ący zaleca złożenie oferty z zastosowaniem formularza ofertowego (zał. nr 1 do zapytania) wraz z sumarycznym kosztem obliczonym dla warunków zamówienia i zawierającym dane ofertowe opisane w niniejszym zapytaniu ofertowym, z deklaracją o związaniu tą ofertą przez wymagany okres 30 dni od upływu terminu na składanie ofert (Wzór formularza ofertowego stanowi zał. nr 1 do zapytania ofertowego).</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8. Zaleca si</w:t>
      </w:r>
      <w:r w:rsidRPr="00F26817">
        <w:rPr>
          <w:rFonts w:ascii="Arial" w:eastAsia="Times New Roman" w:hAnsi="Arial" w:cs="Arial"/>
          <w:color w:val="000000"/>
          <w:sz w:val="20"/>
          <w:szCs w:val="20"/>
        </w:rPr>
        <w:t>ę żeby wszystkie strony oferty, w tym strony wszystkich załączników były zszyte w sposób trwały zapobiegający możliwości dekompletacji oferty.</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 xml:space="preserve">9. Wszelkie </w:t>
      </w:r>
      <w:r w:rsidR="00CC4089" w:rsidRPr="00F26817">
        <w:rPr>
          <w:rFonts w:ascii="Arial" w:hAnsi="Arial" w:cs="Arial"/>
          <w:color w:val="000000"/>
          <w:sz w:val="20"/>
          <w:szCs w:val="20"/>
        </w:rPr>
        <w:t>miejsca, w których</w:t>
      </w:r>
      <w:r w:rsidRPr="00F26817">
        <w:rPr>
          <w:rFonts w:ascii="Arial" w:eastAsia="Times New Roman" w:hAnsi="Arial" w:cs="Arial"/>
          <w:color w:val="000000"/>
          <w:sz w:val="20"/>
          <w:szCs w:val="20"/>
        </w:rPr>
        <w:t xml:space="preserve"> Oferent dokonał zmian, powinny być parafowane przez osobę (lub osoby) podpisujące ofertę.</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10. Zaleca si</w:t>
      </w:r>
      <w:r w:rsidRPr="00F26817">
        <w:rPr>
          <w:rFonts w:ascii="Arial" w:eastAsia="Times New Roman" w:hAnsi="Arial" w:cs="Arial"/>
          <w:color w:val="000000"/>
          <w:sz w:val="20"/>
          <w:szCs w:val="20"/>
        </w:rPr>
        <w:t>ę żeby wszystkie zapisane strony oferty wraz z załącznikami były kolejno ponumerowane wg schematu: kolejny numer strony/ ilość wszystkich stron.</w:t>
      </w:r>
    </w:p>
    <w:p w:rsidR="007707B3" w:rsidRPr="00F26817" w:rsidRDefault="00635CC1" w:rsidP="009F7BD1">
      <w:pPr>
        <w:spacing w:before="120" w:after="120" w:line="300" w:lineRule="auto"/>
        <w:jc w:val="both"/>
        <w:rPr>
          <w:rFonts w:ascii="Arial" w:eastAsia="Times New Roman" w:hAnsi="Arial" w:cs="Arial"/>
          <w:color w:val="000000"/>
          <w:sz w:val="20"/>
          <w:szCs w:val="20"/>
        </w:rPr>
      </w:pPr>
      <w:r w:rsidRPr="00F26817">
        <w:rPr>
          <w:rFonts w:ascii="Arial" w:hAnsi="Arial" w:cs="Arial"/>
          <w:color w:val="000000"/>
          <w:sz w:val="20"/>
          <w:szCs w:val="20"/>
        </w:rPr>
        <w:t>11. Ofert</w:t>
      </w:r>
      <w:r w:rsidRPr="00F26817">
        <w:rPr>
          <w:rFonts w:ascii="Arial" w:eastAsia="Times New Roman" w:hAnsi="Arial" w:cs="Arial"/>
          <w:color w:val="000000"/>
          <w:sz w:val="20"/>
          <w:szCs w:val="20"/>
        </w:rPr>
        <w:t xml:space="preserve">ę należy złożyć w nieprzeźroczystej, trwale zamkniętej i nienaruszonej kopercie w siedzibie Zamawiającego </w:t>
      </w:r>
    </w:p>
    <w:p w:rsidR="003F367C" w:rsidRDefault="003F367C" w:rsidP="003F367C">
      <w:pPr>
        <w:pStyle w:val="Bezodstpw"/>
        <w:rPr>
          <w:rFonts w:ascii="Arial" w:hAnsi="Arial" w:cs="Arial"/>
          <w:b/>
          <w:sz w:val="20"/>
          <w:szCs w:val="20"/>
        </w:rPr>
      </w:pPr>
      <w:r>
        <w:rPr>
          <w:rFonts w:ascii="Arial" w:hAnsi="Arial" w:cs="Arial"/>
          <w:b/>
          <w:sz w:val="20"/>
          <w:szCs w:val="20"/>
        </w:rPr>
        <w:t>Urząd Gminy w Solinie z/s w Polańczyku</w:t>
      </w:r>
    </w:p>
    <w:p w:rsidR="003F367C" w:rsidRDefault="003F367C" w:rsidP="003F367C">
      <w:pPr>
        <w:pStyle w:val="Bezodstpw"/>
        <w:rPr>
          <w:rFonts w:ascii="Arial" w:hAnsi="Arial" w:cs="Arial"/>
          <w:b/>
          <w:sz w:val="20"/>
          <w:szCs w:val="20"/>
        </w:rPr>
      </w:pPr>
      <w:r w:rsidRPr="00B469E4">
        <w:rPr>
          <w:rFonts w:ascii="Arial" w:hAnsi="Arial" w:cs="Arial"/>
          <w:b/>
          <w:sz w:val="20"/>
          <w:szCs w:val="20"/>
        </w:rPr>
        <w:t>ul. Wiejska 2</w:t>
      </w:r>
      <w:r w:rsidRPr="00B469E4">
        <w:rPr>
          <w:rFonts w:ascii="Arial" w:hAnsi="Arial" w:cs="Arial"/>
          <w:b/>
          <w:sz w:val="20"/>
          <w:szCs w:val="20"/>
        </w:rPr>
        <w:br/>
        <w:t>38-610 Polańczyk</w:t>
      </w:r>
    </w:p>
    <w:p w:rsidR="00635CC1" w:rsidRPr="00F26817" w:rsidRDefault="00635CC1" w:rsidP="009F7BD1">
      <w:pPr>
        <w:spacing w:before="120" w:after="120" w:line="300" w:lineRule="auto"/>
        <w:jc w:val="both"/>
        <w:rPr>
          <w:rFonts w:ascii="Arial" w:eastAsia="Times New Roman" w:hAnsi="Arial" w:cs="Arial"/>
          <w:color w:val="000000"/>
          <w:sz w:val="20"/>
          <w:szCs w:val="20"/>
        </w:rPr>
      </w:pPr>
      <w:r w:rsidRPr="00F26817">
        <w:rPr>
          <w:rFonts w:ascii="Arial" w:eastAsia="Times New Roman" w:hAnsi="Arial" w:cs="Arial"/>
          <w:color w:val="000000"/>
          <w:sz w:val="20"/>
          <w:szCs w:val="20"/>
        </w:rPr>
        <w:t xml:space="preserve">Kopertę należy oznaczyć adresem i nazwą Zamawiającego, danymi Wykonawcy oraz opisać </w:t>
      </w:r>
      <w:r w:rsidR="00F26817">
        <w:rPr>
          <w:rFonts w:ascii="Arial" w:eastAsia="Times New Roman" w:hAnsi="Arial" w:cs="Arial"/>
          <w:color w:val="000000"/>
          <w:sz w:val="20"/>
          <w:szCs w:val="20"/>
        </w:rPr>
        <w:br/>
      </w:r>
      <w:r w:rsidRPr="00F26817">
        <w:rPr>
          <w:rFonts w:ascii="Arial" w:eastAsia="Times New Roman" w:hAnsi="Arial" w:cs="Arial"/>
          <w:color w:val="000000"/>
          <w:sz w:val="20"/>
          <w:szCs w:val="20"/>
        </w:rPr>
        <w:t>w następujący sposób:</w:t>
      </w:r>
    </w:p>
    <w:p w:rsidR="00635CC1" w:rsidRPr="003F367C" w:rsidRDefault="00635CC1" w:rsidP="009F7BD1">
      <w:pPr>
        <w:shd w:val="clear" w:color="auto" w:fill="FFFFFF"/>
        <w:autoSpaceDE w:val="0"/>
        <w:autoSpaceDN w:val="0"/>
        <w:adjustRightInd w:val="0"/>
        <w:spacing w:before="120" w:after="120" w:line="300" w:lineRule="auto"/>
        <w:jc w:val="both"/>
        <w:rPr>
          <w:rFonts w:ascii="Arial" w:hAnsi="Arial" w:cs="Arial"/>
          <w:b/>
          <w:i/>
          <w:sz w:val="20"/>
          <w:szCs w:val="20"/>
        </w:rPr>
      </w:pPr>
      <w:r w:rsidRPr="00F26817">
        <w:rPr>
          <w:rFonts w:ascii="Arial" w:hAnsi="Arial" w:cs="Arial"/>
          <w:color w:val="000000"/>
          <w:sz w:val="20"/>
          <w:szCs w:val="20"/>
        </w:rPr>
        <w:t>Nazwa i adres Wykonawcy</w:t>
      </w:r>
    </w:p>
    <w:p w:rsidR="007707B3" w:rsidRPr="003F367C" w:rsidRDefault="00635CC1" w:rsidP="009F7BD1">
      <w:pPr>
        <w:spacing w:before="120" w:after="120" w:line="300" w:lineRule="auto"/>
        <w:jc w:val="both"/>
        <w:rPr>
          <w:rFonts w:ascii="Arial" w:hAnsi="Arial" w:cs="Arial"/>
          <w:b/>
          <w:i/>
          <w:sz w:val="20"/>
          <w:szCs w:val="20"/>
        </w:rPr>
      </w:pPr>
      <w:r w:rsidRPr="003F367C">
        <w:rPr>
          <w:rFonts w:ascii="Arial" w:hAnsi="Arial" w:cs="Arial"/>
          <w:b/>
          <w:i/>
          <w:sz w:val="20"/>
          <w:szCs w:val="20"/>
        </w:rPr>
        <w:t>Oferta „</w:t>
      </w:r>
      <w:r w:rsidR="00D8390B">
        <w:rPr>
          <w:rFonts w:ascii="Arial" w:hAnsi="Arial" w:cs="Arial"/>
          <w:b/>
          <w:i/>
          <w:sz w:val="20"/>
          <w:szCs w:val="20"/>
        </w:rPr>
        <w:t>P</w:t>
      </w:r>
      <w:r w:rsidR="00D8390B" w:rsidRPr="00D8390B">
        <w:rPr>
          <w:rFonts w:ascii="Arial" w:hAnsi="Arial" w:cs="Arial"/>
          <w:b/>
          <w:i/>
          <w:sz w:val="20"/>
          <w:szCs w:val="20"/>
        </w:rPr>
        <w:t>rzeprowadzenie dwóch zewnętrznych audytów projektu pn.: „</w:t>
      </w:r>
      <w:r w:rsidR="003F367C" w:rsidRPr="003F367C">
        <w:rPr>
          <w:rFonts w:ascii="Arial" w:hAnsi="Arial" w:cs="Arial"/>
          <w:b/>
          <w:i/>
          <w:sz w:val="20"/>
          <w:szCs w:val="20"/>
        </w:rPr>
        <w:t>Ochrona wód Jeziora Solińskiego i wód leczniczych kurortu Schidnica – wspólne wyzwanie i szansa zachowania i wykorzystania potencjału dziedzictwa naturalnego</w:t>
      </w:r>
      <w:r w:rsidR="00A0649C" w:rsidRPr="003F367C">
        <w:rPr>
          <w:rFonts w:ascii="Arial" w:hAnsi="Arial" w:cs="Arial"/>
          <w:b/>
          <w:i/>
          <w:sz w:val="20"/>
          <w:szCs w:val="20"/>
        </w:rPr>
        <w:t>”</w:t>
      </w:r>
    </w:p>
    <w:p w:rsidR="00635CC1" w:rsidRPr="00523B4F" w:rsidRDefault="00635CC1" w:rsidP="009F7BD1">
      <w:pPr>
        <w:spacing w:before="120" w:after="120" w:line="300" w:lineRule="auto"/>
        <w:jc w:val="both"/>
        <w:rPr>
          <w:rFonts w:ascii="Arial" w:eastAsia="Times New Roman" w:hAnsi="Arial" w:cs="Arial"/>
          <w:b/>
          <w:bCs/>
          <w:i/>
          <w:iCs/>
          <w:sz w:val="20"/>
          <w:szCs w:val="20"/>
        </w:rPr>
      </w:pPr>
      <w:r w:rsidRPr="00F26817">
        <w:rPr>
          <w:rFonts w:ascii="Arial" w:eastAsia="Times New Roman" w:hAnsi="Arial" w:cs="Arial"/>
          <w:b/>
          <w:bCs/>
          <w:i/>
          <w:iCs/>
          <w:color w:val="000000"/>
          <w:sz w:val="20"/>
          <w:szCs w:val="20"/>
        </w:rPr>
        <w:t>Nie otwierać</w:t>
      </w:r>
      <w:r w:rsidR="007707B3" w:rsidRPr="00F26817">
        <w:rPr>
          <w:rFonts w:ascii="Arial" w:eastAsia="Times New Roman" w:hAnsi="Arial" w:cs="Arial"/>
          <w:b/>
          <w:bCs/>
          <w:i/>
          <w:iCs/>
          <w:color w:val="000000"/>
          <w:sz w:val="20"/>
          <w:szCs w:val="20"/>
        </w:rPr>
        <w:t xml:space="preserve"> przed dniem</w:t>
      </w:r>
      <w:r w:rsidR="007707B3" w:rsidRPr="00523B4F">
        <w:rPr>
          <w:rFonts w:ascii="Arial" w:eastAsia="Times New Roman" w:hAnsi="Arial" w:cs="Arial"/>
          <w:b/>
          <w:bCs/>
          <w:i/>
          <w:iCs/>
          <w:sz w:val="20"/>
          <w:szCs w:val="20"/>
        </w:rPr>
        <w:t xml:space="preserve">: </w:t>
      </w:r>
      <w:r w:rsidR="00872241">
        <w:rPr>
          <w:rFonts w:ascii="Arial" w:eastAsia="Times New Roman" w:hAnsi="Arial" w:cs="Arial"/>
          <w:b/>
          <w:bCs/>
          <w:i/>
          <w:iCs/>
          <w:sz w:val="20"/>
          <w:szCs w:val="20"/>
        </w:rPr>
        <w:t>08</w:t>
      </w:r>
      <w:r w:rsidR="00EF5B5F" w:rsidRPr="00EF5B5F">
        <w:rPr>
          <w:rFonts w:ascii="Arial" w:eastAsia="Times New Roman" w:hAnsi="Arial" w:cs="Arial"/>
          <w:b/>
          <w:bCs/>
          <w:i/>
          <w:iCs/>
          <w:sz w:val="20"/>
          <w:szCs w:val="20"/>
        </w:rPr>
        <w:t>.03</w:t>
      </w:r>
      <w:r w:rsidR="003F367C" w:rsidRPr="00EF5B5F">
        <w:rPr>
          <w:rFonts w:ascii="Arial" w:eastAsia="Times New Roman" w:hAnsi="Arial" w:cs="Arial"/>
          <w:b/>
          <w:bCs/>
          <w:i/>
          <w:iCs/>
          <w:sz w:val="20"/>
          <w:szCs w:val="20"/>
        </w:rPr>
        <w:t>.2019</w:t>
      </w:r>
      <w:r w:rsidR="00523B4F" w:rsidRPr="00EF5B5F">
        <w:rPr>
          <w:rFonts w:ascii="Arial" w:eastAsia="Times New Roman" w:hAnsi="Arial" w:cs="Arial"/>
          <w:b/>
          <w:bCs/>
          <w:i/>
          <w:iCs/>
          <w:sz w:val="20"/>
          <w:szCs w:val="20"/>
        </w:rPr>
        <w:t xml:space="preserve"> r.</w:t>
      </w:r>
      <w:r w:rsidRPr="00EF5B5F">
        <w:rPr>
          <w:rFonts w:ascii="Arial" w:eastAsia="Times New Roman" w:hAnsi="Arial" w:cs="Arial"/>
          <w:b/>
          <w:bCs/>
          <w:i/>
          <w:iCs/>
          <w:sz w:val="20"/>
          <w:szCs w:val="20"/>
        </w:rPr>
        <w:t xml:space="preserve"> godz. </w:t>
      </w:r>
      <w:r w:rsidR="00EF5B5F" w:rsidRPr="00EF5B5F">
        <w:rPr>
          <w:rFonts w:ascii="Arial" w:eastAsia="Times New Roman" w:hAnsi="Arial" w:cs="Arial"/>
          <w:b/>
          <w:bCs/>
          <w:i/>
          <w:iCs/>
          <w:sz w:val="20"/>
          <w:szCs w:val="20"/>
        </w:rPr>
        <w:t>11.0</w:t>
      </w:r>
      <w:r w:rsidR="00523B4F" w:rsidRPr="00EF5B5F">
        <w:rPr>
          <w:rFonts w:ascii="Arial" w:eastAsia="Times New Roman" w:hAnsi="Arial" w:cs="Arial"/>
          <w:b/>
          <w:bCs/>
          <w:i/>
          <w:iCs/>
          <w:sz w:val="20"/>
          <w:szCs w:val="20"/>
        </w:rPr>
        <w:t>0.</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12.</w:t>
      </w:r>
      <w:r w:rsidR="007707B3" w:rsidRPr="00F26817">
        <w:rPr>
          <w:rFonts w:ascii="Arial" w:hAnsi="Arial" w:cs="Arial"/>
          <w:color w:val="000000"/>
          <w:sz w:val="20"/>
          <w:szCs w:val="20"/>
        </w:rPr>
        <w:t xml:space="preserve"> </w:t>
      </w:r>
      <w:r w:rsidRPr="00F26817">
        <w:rPr>
          <w:rFonts w:ascii="Arial" w:hAnsi="Arial" w:cs="Arial"/>
          <w:color w:val="000000"/>
          <w:sz w:val="20"/>
          <w:szCs w:val="20"/>
        </w:rPr>
        <w:t>Zamawiaj</w:t>
      </w:r>
      <w:r w:rsidRPr="00F26817">
        <w:rPr>
          <w:rFonts w:ascii="Arial" w:eastAsia="Times New Roman" w:hAnsi="Arial" w:cs="Arial"/>
          <w:color w:val="000000"/>
          <w:sz w:val="20"/>
          <w:szCs w:val="20"/>
        </w:rPr>
        <w:t>ący nie ponosi odpowiedzialności za przedwczesne otwarcie lub zaginięcie oferty nieoznaczonej zgodnie z powyższym opisem.</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lastRenderedPageBreak/>
        <w:t>13.  Wykonawca mo</w:t>
      </w:r>
      <w:r w:rsidRPr="00F26817">
        <w:rPr>
          <w:rFonts w:ascii="Arial" w:eastAsia="Times New Roman" w:hAnsi="Arial" w:cs="Arial"/>
          <w:color w:val="000000"/>
          <w:sz w:val="20"/>
          <w:szCs w:val="20"/>
        </w:rPr>
        <w:t>że wprowadzić zmiany lub wycofać złożoną przez siebie ofertę wyłącznie przed terminem składania ofert i pod warunkiem, że przed upływem tego terminu Zamawiający otrzyma pisemne powiadomienie o wprowadzeniu zmian lub wycofaniu oferty.</w:t>
      </w:r>
    </w:p>
    <w:p w:rsidR="00702AAA" w:rsidRPr="00D8390B" w:rsidRDefault="00635CC1" w:rsidP="009F7BD1">
      <w:pPr>
        <w:shd w:val="clear" w:color="auto" w:fill="FFFFFF"/>
        <w:autoSpaceDE w:val="0"/>
        <w:autoSpaceDN w:val="0"/>
        <w:adjustRightInd w:val="0"/>
        <w:spacing w:before="120" w:after="120" w:line="300" w:lineRule="auto"/>
        <w:jc w:val="both"/>
        <w:rPr>
          <w:rFonts w:ascii="Arial" w:eastAsia="Times New Roman" w:hAnsi="Arial" w:cs="Arial"/>
          <w:sz w:val="20"/>
          <w:szCs w:val="20"/>
        </w:rPr>
      </w:pPr>
      <w:r w:rsidRPr="00F26817">
        <w:rPr>
          <w:rFonts w:ascii="Arial" w:hAnsi="Arial" w:cs="Arial"/>
          <w:color w:val="000000"/>
          <w:sz w:val="20"/>
          <w:szCs w:val="20"/>
        </w:rPr>
        <w:t>14.  Do oferty nale</w:t>
      </w:r>
      <w:r w:rsidRPr="00F26817">
        <w:rPr>
          <w:rFonts w:ascii="Arial" w:eastAsia="Times New Roman" w:hAnsi="Arial" w:cs="Arial"/>
          <w:color w:val="000000"/>
          <w:sz w:val="20"/>
          <w:szCs w:val="20"/>
        </w:rPr>
        <w:t xml:space="preserve">ży </w:t>
      </w:r>
      <w:r w:rsidRPr="009F7BD1">
        <w:rPr>
          <w:rFonts w:ascii="Arial" w:eastAsia="Times New Roman" w:hAnsi="Arial" w:cs="Arial"/>
          <w:sz w:val="20"/>
          <w:szCs w:val="20"/>
        </w:rPr>
        <w:t xml:space="preserve">dołączyć wymagane dokumenty i oświadczenia określone w punkcie </w:t>
      </w:r>
      <w:r w:rsidR="00CE5F87">
        <w:rPr>
          <w:rFonts w:ascii="Arial" w:eastAsia="Times New Roman" w:hAnsi="Arial" w:cs="Arial"/>
          <w:sz w:val="20"/>
          <w:szCs w:val="20"/>
        </w:rPr>
        <w:t>7 i 9</w:t>
      </w:r>
      <w:r w:rsidR="00D8390B">
        <w:rPr>
          <w:rFonts w:ascii="Arial" w:eastAsia="Times New Roman" w:hAnsi="Arial" w:cs="Arial"/>
          <w:sz w:val="20"/>
          <w:szCs w:val="20"/>
        </w:rPr>
        <w:t>.</w:t>
      </w:r>
    </w:p>
    <w:p w:rsidR="00635CC1" w:rsidRPr="009F7BD1" w:rsidRDefault="007707B3" w:rsidP="009F7BD1">
      <w:pPr>
        <w:shd w:val="clear" w:color="auto" w:fill="FFFFFF"/>
        <w:autoSpaceDE w:val="0"/>
        <w:autoSpaceDN w:val="0"/>
        <w:adjustRightInd w:val="0"/>
        <w:spacing w:before="120" w:after="120" w:line="300" w:lineRule="auto"/>
        <w:jc w:val="both"/>
        <w:rPr>
          <w:rFonts w:ascii="Arial" w:hAnsi="Arial" w:cs="Arial"/>
          <w:sz w:val="20"/>
          <w:szCs w:val="20"/>
        </w:rPr>
      </w:pPr>
      <w:r w:rsidRPr="0084463F">
        <w:rPr>
          <w:rFonts w:ascii="Arial" w:hAnsi="Arial" w:cs="Arial"/>
          <w:b/>
          <w:bCs/>
          <w:sz w:val="20"/>
          <w:szCs w:val="20"/>
        </w:rPr>
        <w:t>1</w:t>
      </w:r>
      <w:r w:rsidR="00F26817" w:rsidRPr="0084463F">
        <w:rPr>
          <w:rFonts w:ascii="Arial" w:hAnsi="Arial" w:cs="Arial"/>
          <w:b/>
          <w:bCs/>
          <w:sz w:val="20"/>
          <w:szCs w:val="20"/>
        </w:rPr>
        <w:t>4</w:t>
      </w:r>
      <w:r w:rsidR="00635CC1" w:rsidRPr="0084463F">
        <w:rPr>
          <w:rFonts w:ascii="Arial" w:hAnsi="Arial" w:cs="Arial"/>
          <w:b/>
          <w:bCs/>
          <w:sz w:val="20"/>
          <w:szCs w:val="20"/>
        </w:rPr>
        <w:t xml:space="preserve">. </w:t>
      </w:r>
      <w:r w:rsidR="00635CC1" w:rsidRPr="009F7BD1">
        <w:rPr>
          <w:rFonts w:ascii="Arial" w:hAnsi="Arial" w:cs="Arial"/>
          <w:b/>
          <w:bCs/>
          <w:sz w:val="20"/>
          <w:szCs w:val="20"/>
        </w:rPr>
        <w:t>M</w:t>
      </w:r>
      <w:r w:rsidRPr="009F7BD1">
        <w:rPr>
          <w:rFonts w:ascii="Arial" w:hAnsi="Arial" w:cs="Arial"/>
          <w:b/>
          <w:bCs/>
          <w:sz w:val="20"/>
          <w:szCs w:val="20"/>
        </w:rPr>
        <w:t>iejsce oraz termin sk</w:t>
      </w:r>
      <w:r w:rsidRPr="009F7BD1">
        <w:rPr>
          <w:rFonts w:ascii="Arial" w:eastAsia="Times New Roman" w:hAnsi="Arial" w:cs="Arial"/>
          <w:b/>
          <w:bCs/>
          <w:sz w:val="20"/>
          <w:szCs w:val="20"/>
        </w:rPr>
        <w:t>ładania i otwarcia ofert</w:t>
      </w:r>
    </w:p>
    <w:p w:rsidR="00635CC1" w:rsidRPr="00EF5B5F" w:rsidRDefault="00635CC1" w:rsidP="00EF5B5F">
      <w:pPr>
        <w:spacing w:before="120" w:after="120" w:line="300" w:lineRule="auto"/>
        <w:jc w:val="both"/>
        <w:rPr>
          <w:rFonts w:ascii="Arial" w:eastAsia="Times New Roman" w:hAnsi="Arial" w:cs="Arial"/>
          <w:b/>
          <w:bCs/>
          <w:i/>
          <w:iCs/>
          <w:sz w:val="20"/>
          <w:szCs w:val="20"/>
        </w:rPr>
      </w:pPr>
      <w:r w:rsidRPr="009F7BD1">
        <w:rPr>
          <w:rFonts w:ascii="Arial" w:hAnsi="Arial" w:cs="Arial"/>
          <w:sz w:val="20"/>
          <w:szCs w:val="20"/>
        </w:rPr>
        <w:t>1. Termin sk</w:t>
      </w:r>
      <w:r w:rsidRPr="009F7BD1">
        <w:rPr>
          <w:rFonts w:ascii="Arial" w:eastAsia="Times New Roman" w:hAnsi="Arial" w:cs="Arial"/>
          <w:sz w:val="20"/>
          <w:szCs w:val="20"/>
        </w:rPr>
        <w:t xml:space="preserve">ładania ofert: </w:t>
      </w:r>
      <w:r w:rsidR="009F7BD1" w:rsidRPr="009F7BD1">
        <w:rPr>
          <w:rFonts w:ascii="Arial" w:eastAsia="Times New Roman" w:hAnsi="Arial" w:cs="Arial"/>
          <w:sz w:val="20"/>
          <w:szCs w:val="20"/>
        </w:rPr>
        <w:t xml:space="preserve">do </w:t>
      </w:r>
      <w:r w:rsidR="00872241">
        <w:rPr>
          <w:rFonts w:ascii="Arial" w:eastAsia="Times New Roman" w:hAnsi="Arial" w:cs="Arial"/>
          <w:b/>
          <w:bCs/>
          <w:i/>
          <w:iCs/>
          <w:sz w:val="20"/>
          <w:szCs w:val="20"/>
        </w:rPr>
        <w:t>08</w:t>
      </w:r>
      <w:r w:rsidR="00EF5B5F">
        <w:rPr>
          <w:rFonts w:ascii="Arial" w:eastAsia="Times New Roman" w:hAnsi="Arial" w:cs="Arial"/>
          <w:b/>
          <w:bCs/>
          <w:i/>
          <w:iCs/>
          <w:sz w:val="20"/>
          <w:szCs w:val="20"/>
        </w:rPr>
        <w:t>.</w:t>
      </w:r>
      <w:r w:rsidR="00EF5B5F" w:rsidRPr="00EF5B5F">
        <w:rPr>
          <w:rFonts w:ascii="Arial" w:eastAsia="Times New Roman" w:hAnsi="Arial" w:cs="Arial"/>
          <w:b/>
          <w:bCs/>
          <w:i/>
          <w:iCs/>
          <w:sz w:val="20"/>
          <w:szCs w:val="20"/>
        </w:rPr>
        <w:t>03.2019 r. godz. 10.00.</w:t>
      </w:r>
    </w:p>
    <w:p w:rsidR="00635CC1" w:rsidRPr="00D9736D" w:rsidRDefault="00635CC1" w:rsidP="009F7BD1">
      <w:pPr>
        <w:shd w:val="clear" w:color="auto" w:fill="FFFFFF"/>
        <w:autoSpaceDE w:val="0"/>
        <w:autoSpaceDN w:val="0"/>
        <w:adjustRightInd w:val="0"/>
        <w:spacing w:before="120" w:after="120" w:line="300" w:lineRule="auto"/>
        <w:jc w:val="both"/>
        <w:rPr>
          <w:rFonts w:ascii="Arial" w:eastAsia="Times New Roman" w:hAnsi="Arial" w:cs="Arial"/>
          <w:sz w:val="20"/>
          <w:szCs w:val="20"/>
        </w:rPr>
      </w:pPr>
      <w:r w:rsidRPr="00D9736D">
        <w:rPr>
          <w:rFonts w:ascii="Arial" w:hAnsi="Arial" w:cs="Arial"/>
          <w:sz w:val="20"/>
          <w:szCs w:val="20"/>
        </w:rPr>
        <w:t>2. Miejsce sk</w:t>
      </w:r>
      <w:r w:rsidRPr="00D9736D">
        <w:rPr>
          <w:rFonts w:ascii="Arial" w:eastAsia="Times New Roman" w:hAnsi="Arial" w:cs="Arial"/>
          <w:sz w:val="20"/>
          <w:szCs w:val="20"/>
        </w:rPr>
        <w:t xml:space="preserve">ładania ofert: </w:t>
      </w:r>
    </w:p>
    <w:p w:rsidR="003F367C" w:rsidRDefault="003F367C" w:rsidP="003F367C">
      <w:pPr>
        <w:pStyle w:val="Bezodstpw"/>
        <w:rPr>
          <w:rFonts w:ascii="Arial" w:hAnsi="Arial" w:cs="Arial"/>
          <w:b/>
          <w:sz w:val="20"/>
          <w:szCs w:val="20"/>
        </w:rPr>
      </w:pPr>
      <w:r>
        <w:rPr>
          <w:rFonts w:ascii="Arial" w:hAnsi="Arial" w:cs="Arial"/>
          <w:b/>
          <w:sz w:val="20"/>
          <w:szCs w:val="20"/>
        </w:rPr>
        <w:t>Urząd Gminy w Solinie z/s w Polańczyku</w:t>
      </w:r>
    </w:p>
    <w:p w:rsidR="003F367C" w:rsidRDefault="003F367C" w:rsidP="003F367C">
      <w:pPr>
        <w:pStyle w:val="Bezodstpw"/>
        <w:rPr>
          <w:rFonts w:ascii="Arial" w:hAnsi="Arial" w:cs="Arial"/>
          <w:b/>
          <w:sz w:val="20"/>
          <w:szCs w:val="20"/>
        </w:rPr>
      </w:pPr>
      <w:r w:rsidRPr="00B469E4">
        <w:rPr>
          <w:rFonts w:ascii="Arial" w:hAnsi="Arial" w:cs="Arial"/>
          <w:b/>
          <w:sz w:val="20"/>
          <w:szCs w:val="20"/>
        </w:rPr>
        <w:t>ul. Wiejska 2</w:t>
      </w:r>
      <w:r w:rsidRPr="00B469E4">
        <w:rPr>
          <w:rFonts w:ascii="Arial" w:hAnsi="Arial" w:cs="Arial"/>
          <w:b/>
          <w:sz w:val="20"/>
          <w:szCs w:val="20"/>
        </w:rPr>
        <w:br/>
        <w:t>38-610 Polańczyk</w:t>
      </w:r>
    </w:p>
    <w:p w:rsidR="00635CC1" w:rsidRPr="00EF5B5F" w:rsidRDefault="00635CC1" w:rsidP="00EF5B5F">
      <w:pPr>
        <w:spacing w:before="120" w:after="120" w:line="300" w:lineRule="auto"/>
        <w:jc w:val="both"/>
        <w:rPr>
          <w:rFonts w:ascii="Arial" w:eastAsia="Times New Roman" w:hAnsi="Arial" w:cs="Arial"/>
          <w:b/>
          <w:bCs/>
          <w:i/>
          <w:iCs/>
          <w:sz w:val="20"/>
          <w:szCs w:val="20"/>
        </w:rPr>
      </w:pPr>
      <w:r w:rsidRPr="00D9736D">
        <w:rPr>
          <w:rFonts w:ascii="Arial" w:hAnsi="Arial" w:cs="Arial"/>
          <w:sz w:val="20"/>
          <w:szCs w:val="20"/>
        </w:rPr>
        <w:t xml:space="preserve">3. Termin otwarcia ofert: </w:t>
      </w:r>
      <w:r w:rsidR="00872241">
        <w:rPr>
          <w:rFonts w:ascii="Arial" w:eastAsia="Times New Roman" w:hAnsi="Arial" w:cs="Arial"/>
          <w:b/>
          <w:bCs/>
          <w:i/>
          <w:iCs/>
          <w:sz w:val="20"/>
          <w:szCs w:val="20"/>
        </w:rPr>
        <w:t>08</w:t>
      </w:r>
      <w:r w:rsidR="00EF5B5F" w:rsidRPr="00EF5B5F">
        <w:rPr>
          <w:rFonts w:ascii="Arial" w:eastAsia="Times New Roman" w:hAnsi="Arial" w:cs="Arial"/>
          <w:b/>
          <w:bCs/>
          <w:i/>
          <w:iCs/>
          <w:sz w:val="20"/>
          <w:szCs w:val="20"/>
        </w:rPr>
        <w:t>.03.2019 r. godz. 11.00.</w:t>
      </w:r>
    </w:p>
    <w:p w:rsidR="000654D4" w:rsidRPr="009F7BD1" w:rsidRDefault="00635CC1" w:rsidP="009F7BD1">
      <w:pPr>
        <w:shd w:val="clear" w:color="auto" w:fill="FFFFFF"/>
        <w:autoSpaceDE w:val="0"/>
        <w:autoSpaceDN w:val="0"/>
        <w:adjustRightInd w:val="0"/>
        <w:spacing w:before="120" w:after="120" w:line="300" w:lineRule="auto"/>
        <w:jc w:val="both"/>
        <w:rPr>
          <w:rFonts w:ascii="Arial" w:eastAsia="Times New Roman" w:hAnsi="Arial" w:cs="Arial"/>
          <w:b/>
          <w:bCs/>
          <w:sz w:val="20"/>
          <w:szCs w:val="20"/>
        </w:rPr>
      </w:pPr>
      <w:r w:rsidRPr="00D9736D">
        <w:rPr>
          <w:rFonts w:ascii="Arial" w:hAnsi="Arial" w:cs="Arial"/>
          <w:sz w:val="20"/>
          <w:szCs w:val="20"/>
        </w:rPr>
        <w:t xml:space="preserve">Miejsce otwarcia ofert: </w:t>
      </w:r>
      <w:r w:rsidRPr="00D9736D">
        <w:rPr>
          <w:rFonts w:ascii="Arial" w:hAnsi="Arial" w:cs="Arial"/>
          <w:b/>
          <w:bCs/>
          <w:sz w:val="20"/>
          <w:szCs w:val="20"/>
        </w:rPr>
        <w:t>siedziba Zamawiaj</w:t>
      </w:r>
      <w:r w:rsidRPr="00D9736D">
        <w:rPr>
          <w:rFonts w:ascii="Arial" w:eastAsia="Times New Roman" w:hAnsi="Arial" w:cs="Arial"/>
          <w:b/>
          <w:bCs/>
          <w:sz w:val="20"/>
          <w:szCs w:val="20"/>
        </w:rPr>
        <w:t>ącego</w:t>
      </w:r>
    </w:p>
    <w:p w:rsidR="003F367C" w:rsidRDefault="003F367C" w:rsidP="003F367C">
      <w:pPr>
        <w:pStyle w:val="Bezodstpw"/>
        <w:rPr>
          <w:rFonts w:ascii="Arial" w:hAnsi="Arial" w:cs="Arial"/>
          <w:b/>
          <w:sz w:val="20"/>
          <w:szCs w:val="20"/>
        </w:rPr>
      </w:pPr>
      <w:r>
        <w:rPr>
          <w:rFonts w:ascii="Arial" w:hAnsi="Arial" w:cs="Arial"/>
          <w:b/>
          <w:sz w:val="20"/>
          <w:szCs w:val="20"/>
        </w:rPr>
        <w:t>Urząd Gminy w Solinie z/s w Polańczyku</w:t>
      </w:r>
    </w:p>
    <w:p w:rsidR="003F367C" w:rsidRDefault="003F367C" w:rsidP="003F367C">
      <w:pPr>
        <w:pStyle w:val="Bezodstpw"/>
        <w:rPr>
          <w:rFonts w:ascii="Arial" w:hAnsi="Arial" w:cs="Arial"/>
          <w:b/>
          <w:sz w:val="20"/>
          <w:szCs w:val="20"/>
        </w:rPr>
      </w:pPr>
      <w:r w:rsidRPr="00B469E4">
        <w:rPr>
          <w:rFonts w:ascii="Arial" w:hAnsi="Arial" w:cs="Arial"/>
          <w:b/>
          <w:sz w:val="20"/>
          <w:szCs w:val="20"/>
        </w:rPr>
        <w:t>ul. Wiejska 2</w:t>
      </w:r>
      <w:r w:rsidRPr="00B469E4">
        <w:rPr>
          <w:rFonts w:ascii="Arial" w:hAnsi="Arial" w:cs="Arial"/>
          <w:b/>
          <w:sz w:val="20"/>
          <w:szCs w:val="20"/>
        </w:rPr>
        <w:br/>
        <w:t>38-610 Polańczyk</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Za termin z</w:t>
      </w:r>
      <w:r w:rsidRPr="00F26817">
        <w:rPr>
          <w:rFonts w:ascii="Arial" w:eastAsia="Times New Roman" w:hAnsi="Arial" w:cs="Arial"/>
          <w:color w:val="000000"/>
          <w:sz w:val="20"/>
          <w:szCs w:val="20"/>
        </w:rPr>
        <w:t>łożenia oferty przyjmuje się datę i godzinę wpływu oferty do Zamawiającego. Oferty przesłane</w:t>
      </w:r>
      <w:r w:rsidR="000654D4" w:rsidRPr="00F26817">
        <w:rPr>
          <w:rFonts w:ascii="Arial" w:eastAsia="Times New Roman" w:hAnsi="Arial" w:cs="Arial"/>
          <w:color w:val="000000"/>
          <w:sz w:val="20"/>
          <w:szCs w:val="20"/>
        </w:rPr>
        <w:t xml:space="preserve"> </w:t>
      </w:r>
      <w:r w:rsidRPr="00F26817">
        <w:rPr>
          <w:rFonts w:ascii="Arial" w:hAnsi="Arial" w:cs="Arial"/>
          <w:color w:val="000000"/>
          <w:sz w:val="20"/>
          <w:szCs w:val="20"/>
        </w:rPr>
        <w:t>faksem nie b</w:t>
      </w:r>
      <w:r w:rsidRPr="00F26817">
        <w:rPr>
          <w:rFonts w:ascii="Arial" w:eastAsia="Times New Roman" w:hAnsi="Arial" w:cs="Arial"/>
          <w:color w:val="000000"/>
          <w:sz w:val="20"/>
          <w:szCs w:val="20"/>
        </w:rPr>
        <w:t>ędą rozpatrywane.</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4.  Bezpo</w:t>
      </w:r>
      <w:r w:rsidRPr="00F26817">
        <w:rPr>
          <w:rFonts w:ascii="Arial" w:eastAsia="Times New Roman" w:hAnsi="Arial" w:cs="Arial"/>
          <w:color w:val="000000"/>
          <w:sz w:val="20"/>
          <w:szCs w:val="20"/>
        </w:rPr>
        <w:t>średnio przed otwarciem ofert Zamawiający poda kwotę, jaką zamierza przeznaczyć na sfinansowanie</w:t>
      </w:r>
      <w:r w:rsidR="000654D4" w:rsidRPr="00F26817">
        <w:rPr>
          <w:rFonts w:ascii="Arial" w:eastAsia="Times New Roman" w:hAnsi="Arial" w:cs="Arial"/>
          <w:color w:val="000000"/>
          <w:sz w:val="20"/>
          <w:szCs w:val="20"/>
        </w:rPr>
        <w:t xml:space="preserve"> </w:t>
      </w:r>
      <w:r w:rsidRPr="00F26817">
        <w:rPr>
          <w:rFonts w:ascii="Arial" w:hAnsi="Arial" w:cs="Arial"/>
          <w:color w:val="000000"/>
          <w:sz w:val="20"/>
          <w:szCs w:val="20"/>
        </w:rPr>
        <w:t>zam</w:t>
      </w:r>
      <w:r w:rsidRPr="00F26817">
        <w:rPr>
          <w:rFonts w:ascii="Arial" w:eastAsia="Times New Roman" w:hAnsi="Arial" w:cs="Arial"/>
          <w:color w:val="000000"/>
          <w:sz w:val="20"/>
          <w:szCs w:val="20"/>
        </w:rPr>
        <w:t>ówienia.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5. Otwieraj</w:t>
      </w:r>
      <w:r w:rsidRPr="00F26817">
        <w:rPr>
          <w:rFonts w:ascii="Arial" w:eastAsia="Times New Roman" w:hAnsi="Arial" w:cs="Arial"/>
          <w:color w:val="000000"/>
          <w:sz w:val="20"/>
          <w:szCs w:val="20"/>
        </w:rPr>
        <w:t xml:space="preserve">ąc oferty Zamawiający poda nazwy (firmy) oraz adresy Wykonawców, którzy złożyli oferty, </w:t>
      </w:r>
      <w:r w:rsidR="00F26817">
        <w:rPr>
          <w:rFonts w:ascii="Arial" w:eastAsia="Times New Roman" w:hAnsi="Arial" w:cs="Arial"/>
          <w:color w:val="000000"/>
          <w:sz w:val="20"/>
          <w:szCs w:val="20"/>
        </w:rPr>
        <w:br/>
      </w:r>
      <w:r w:rsidRPr="00F26817">
        <w:rPr>
          <w:rFonts w:ascii="Arial" w:eastAsia="Times New Roman" w:hAnsi="Arial" w:cs="Arial"/>
          <w:color w:val="000000"/>
          <w:sz w:val="20"/>
          <w:szCs w:val="20"/>
        </w:rPr>
        <w:t>a także informacje dotyczące cen, terminu płatności faktury/rachunku, terminu wykonania zamówienia.</w:t>
      </w:r>
    </w:p>
    <w:p w:rsidR="00635CC1" w:rsidRPr="00F26817" w:rsidRDefault="000654D4"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b/>
          <w:bCs/>
          <w:color w:val="000000"/>
          <w:sz w:val="20"/>
          <w:szCs w:val="20"/>
        </w:rPr>
        <w:t>1</w:t>
      </w:r>
      <w:r w:rsidR="00F26817">
        <w:rPr>
          <w:rFonts w:ascii="Arial" w:hAnsi="Arial" w:cs="Arial"/>
          <w:b/>
          <w:bCs/>
          <w:color w:val="000000"/>
          <w:sz w:val="20"/>
          <w:szCs w:val="20"/>
        </w:rPr>
        <w:t>5</w:t>
      </w:r>
      <w:r w:rsidR="00635CC1" w:rsidRPr="00F26817">
        <w:rPr>
          <w:rFonts w:ascii="Arial" w:hAnsi="Arial" w:cs="Arial"/>
          <w:b/>
          <w:bCs/>
          <w:color w:val="000000"/>
          <w:sz w:val="20"/>
          <w:szCs w:val="20"/>
        </w:rPr>
        <w:t>. P</w:t>
      </w:r>
      <w:r w:rsidRPr="00F26817">
        <w:rPr>
          <w:rFonts w:ascii="Arial" w:hAnsi="Arial" w:cs="Arial"/>
          <w:b/>
          <w:bCs/>
          <w:color w:val="000000"/>
          <w:sz w:val="20"/>
          <w:szCs w:val="20"/>
        </w:rPr>
        <w:t>rzes</w:t>
      </w:r>
      <w:r w:rsidRPr="00F26817">
        <w:rPr>
          <w:rFonts w:ascii="Arial" w:eastAsia="Times New Roman" w:hAnsi="Arial" w:cs="Arial"/>
          <w:b/>
          <w:bCs/>
          <w:color w:val="000000"/>
          <w:sz w:val="20"/>
          <w:szCs w:val="20"/>
        </w:rPr>
        <w:t>łanki odrzucenia oferty</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1. Zamawiaj</w:t>
      </w:r>
      <w:r w:rsidRPr="00F26817">
        <w:rPr>
          <w:rFonts w:ascii="Arial" w:eastAsia="Times New Roman" w:hAnsi="Arial" w:cs="Arial"/>
          <w:color w:val="000000"/>
          <w:sz w:val="20"/>
          <w:szCs w:val="20"/>
        </w:rPr>
        <w:t>ący odrzuci ofertę, jeżeli:</w:t>
      </w:r>
    </w:p>
    <w:p w:rsidR="00635CC1" w:rsidRPr="00F26817" w:rsidRDefault="00635CC1" w:rsidP="009F7BD1">
      <w:pPr>
        <w:pStyle w:val="Akapitzlist"/>
        <w:numPr>
          <w:ilvl w:val="1"/>
          <w:numId w:val="8"/>
        </w:numPr>
        <w:shd w:val="clear" w:color="auto" w:fill="FFFFFF"/>
        <w:autoSpaceDE w:val="0"/>
        <w:autoSpaceDN w:val="0"/>
        <w:adjustRightInd w:val="0"/>
        <w:spacing w:before="120" w:after="120" w:line="300" w:lineRule="auto"/>
        <w:ind w:left="567" w:hanging="283"/>
        <w:jc w:val="both"/>
        <w:rPr>
          <w:rFonts w:ascii="Arial" w:hAnsi="Arial" w:cs="Arial"/>
          <w:sz w:val="20"/>
          <w:szCs w:val="20"/>
        </w:rPr>
      </w:pPr>
      <w:r w:rsidRPr="00F26817">
        <w:rPr>
          <w:rFonts w:ascii="Arial" w:hAnsi="Arial" w:cs="Arial"/>
          <w:color w:val="000000"/>
          <w:sz w:val="20"/>
          <w:szCs w:val="20"/>
        </w:rPr>
        <w:t>jej tre</w:t>
      </w:r>
      <w:r w:rsidRPr="00F26817">
        <w:rPr>
          <w:rFonts w:ascii="Arial" w:eastAsia="Times New Roman" w:hAnsi="Arial" w:cs="Arial"/>
          <w:color w:val="000000"/>
          <w:sz w:val="20"/>
          <w:szCs w:val="20"/>
        </w:rPr>
        <w:t>ść nie odpowiada treści zapytania ofertowego,</w:t>
      </w:r>
    </w:p>
    <w:p w:rsidR="00635CC1" w:rsidRPr="00F26817" w:rsidRDefault="00635CC1" w:rsidP="009F7BD1">
      <w:pPr>
        <w:pStyle w:val="Akapitzlist"/>
        <w:numPr>
          <w:ilvl w:val="1"/>
          <w:numId w:val="8"/>
        </w:numPr>
        <w:shd w:val="clear" w:color="auto" w:fill="FFFFFF"/>
        <w:autoSpaceDE w:val="0"/>
        <w:autoSpaceDN w:val="0"/>
        <w:adjustRightInd w:val="0"/>
        <w:spacing w:before="120" w:after="120" w:line="300" w:lineRule="auto"/>
        <w:ind w:left="567" w:hanging="283"/>
        <w:jc w:val="both"/>
        <w:rPr>
          <w:rFonts w:ascii="Arial" w:hAnsi="Arial" w:cs="Arial"/>
          <w:sz w:val="20"/>
          <w:szCs w:val="20"/>
        </w:rPr>
      </w:pPr>
      <w:r w:rsidRPr="00F26817">
        <w:rPr>
          <w:rFonts w:ascii="Arial" w:hAnsi="Arial" w:cs="Arial"/>
          <w:color w:val="000000"/>
          <w:sz w:val="20"/>
          <w:szCs w:val="20"/>
        </w:rPr>
        <w:t>zosta</w:t>
      </w:r>
      <w:r w:rsidRPr="00F26817">
        <w:rPr>
          <w:rFonts w:ascii="Arial" w:eastAsia="Times New Roman" w:hAnsi="Arial" w:cs="Arial"/>
          <w:color w:val="000000"/>
          <w:sz w:val="20"/>
          <w:szCs w:val="20"/>
        </w:rPr>
        <w:t>ła złożona przez Wykonawcę:</w:t>
      </w:r>
    </w:p>
    <w:p w:rsidR="00635CC1" w:rsidRPr="00F26817" w:rsidRDefault="00635CC1" w:rsidP="009F7BD1">
      <w:pPr>
        <w:pStyle w:val="Akapitzlist"/>
        <w:numPr>
          <w:ilvl w:val="0"/>
          <w:numId w:val="14"/>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niespe</w:t>
      </w:r>
      <w:r w:rsidRPr="00F26817">
        <w:rPr>
          <w:rFonts w:ascii="Arial" w:eastAsia="Times New Roman" w:hAnsi="Arial" w:cs="Arial"/>
          <w:color w:val="000000"/>
          <w:sz w:val="20"/>
          <w:szCs w:val="20"/>
        </w:rPr>
        <w:t>łniającego warunków udziału w postępowaniu, określonych w zapytaniu ofertowym lub</w:t>
      </w:r>
    </w:p>
    <w:p w:rsidR="00635CC1" w:rsidRPr="00F26817" w:rsidRDefault="00635CC1" w:rsidP="009F7BD1">
      <w:pPr>
        <w:pStyle w:val="Akapitzlist"/>
        <w:numPr>
          <w:ilvl w:val="0"/>
          <w:numId w:val="14"/>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powi</w:t>
      </w:r>
      <w:r w:rsidRPr="00F26817">
        <w:rPr>
          <w:rFonts w:ascii="Arial" w:eastAsia="Times New Roman" w:hAnsi="Arial" w:cs="Arial"/>
          <w:color w:val="000000"/>
          <w:sz w:val="20"/>
          <w:szCs w:val="20"/>
        </w:rPr>
        <w:t>ązanego osobowo lub kapitałowo z Zamawiającym lub osobami upoważnionymi do zaciągania zobowiązań w imieniu Zamawiającego lub osobami wykonującymi w imieniu Zamawiającego czynności związane z przygotowaniem i przeprowadzeniem procedury wyboru Wykonawcy,</w:t>
      </w:r>
    </w:p>
    <w:p w:rsidR="00635CC1" w:rsidRPr="00F26817" w:rsidRDefault="00635CC1" w:rsidP="009F7BD1">
      <w:pPr>
        <w:pStyle w:val="Akapitzlist"/>
        <w:numPr>
          <w:ilvl w:val="1"/>
          <w:numId w:val="8"/>
        </w:numPr>
        <w:shd w:val="clear" w:color="auto" w:fill="FFFFFF"/>
        <w:autoSpaceDE w:val="0"/>
        <w:autoSpaceDN w:val="0"/>
        <w:adjustRightInd w:val="0"/>
        <w:spacing w:before="120" w:after="120" w:line="300" w:lineRule="auto"/>
        <w:ind w:left="567" w:hanging="283"/>
        <w:jc w:val="both"/>
        <w:rPr>
          <w:rFonts w:ascii="Arial" w:hAnsi="Arial" w:cs="Arial"/>
          <w:color w:val="000000"/>
          <w:sz w:val="20"/>
          <w:szCs w:val="20"/>
        </w:rPr>
      </w:pPr>
      <w:r w:rsidRPr="00F26817">
        <w:rPr>
          <w:rFonts w:ascii="Arial" w:hAnsi="Arial" w:cs="Arial"/>
          <w:color w:val="000000"/>
          <w:sz w:val="20"/>
          <w:szCs w:val="20"/>
        </w:rPr>
        <w:t>jej złożenie stanowi czyn nieuczciwej konkurencji w rozumieniu przepisów o zwalczaniu nieuczciwej konkurencji,</w:t>
      </w:r>
    </w:p>
    <w:p w:rsidR="00635CC1" w:rsidRPr="00F26817" w:rsidRDefault="00635CC1" w:rsidP="009F7BD1">
      <w:pPr>
        <w:pStyle w:val="Akapitzlist"/>
        <w:numPr>
          <w:ilvl w:val="1"/>
          <w:numId w:val="8"/>
        </w:numPr>
        <w:shd w:val="clear" w:color="auto" w:fill="FFFFFF"/>
        <w:autoSpaceDE w:val="0"/>
        <w:autoSpaceDN w:val="0"/>
        <w:adjustRightInd w:val="0"/>
        <w:spacing w:before="120" w:after="120" w:line="300" w:lineRule="auto"/>
        <w:ind w:left="567" w:hanging="283"/>
        <w:jc w:val="both"/>
        <w:rPr>
          <w:rFonts w:ascii="Arial" w:hAnsi="Arial" w:cs="Arial"/>
          <w:sz w:val="20"/>
          <w:szCs w:val="20"/>
        </w:rPr>
      </w:pPr>
      <w:r w:rsidRPr="00F26817">
        <w:rPr>
          <w:rFonts w:ascii="Arial" w:hAnsi="Arial" w:cs="Arial"/>
          <w:color w:val="000000"/>
          <w:sz w:val="20"/>
          <w:szCs w:val="20"/>
        </w:rPr>
        <w:t>wykonawca nie wyrazi</w:t>
      </w:r>
      <w:r w:rsidRPr="00F26817">
        <w:rPr>
          <w:rFonts w:ascii="Arial" w:eastAsia="Times New Roman" w:hAnsi="Arial" w:cs="Arial"/>
          <w:color w:val="000000"/>
          <w:sz w:val="20"/>
          <w:szCs w:val="20"/>
        </w:rPr>
        <w:t>ł zgody na przedł</w:t>
      </w:r>
      <w:r w:rsidR="003F367C">
        <w:rPr>
          <w:rFonts w:ascii="Arial" w:eastAsia="Times New Roman" w:hAnsi="Arial" w:cs="Arial"/>
          <w:color w:val="000000"/>
          <w:sz w:val="20"/>
          <w:szCs w:val="20"/>
        </w:rPr>
        <w:t>użenie terminu związania ofertą.</w:t>
      </w:r>
    </w:p>
    <w:p w:rsidR="00635CC1" w:rsidRPr="00F26817" w:rsidRDefault="000654D4"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b/>
          <w:bCs/>
          <w:color w:val="000000"/>
          <w:sz w:val="20"/>
          <w:szCs w:val="20"/>
        </w:rPr>
        <w:t>1</w:t>
      </w:r>
      <w:r w:rsidR="00F26817">
        <w:rPr>
          <w:rFonts w:ascii="Arial" w:hAnsi="Arial" w:cs="Arial"/>
          <w:b/>
          <w:bCs/>
          <w:color w:val="000000"/>
          <w:sz w:val="20"/>
          <w:szCs w:val="20"/>
        </w:rPr>
        <w:t>6</w:t>
      </w:r>
      <w:r w:rsidR="00635CC1" w:rsidRPr="00F26817">
        <w:rPr>
          <w:rFonts w:ascii="Arial" w:hAnsi="Arial" w:cs="Arial"/>
          <w:b/>
          <w:bCs/>
          <w:color w:val="000000"/>
          <w:sz w:val="20"/>
          <w:szCs w:val="20"/>
        </w:rPr>
        <w:t>. O</w:t>
      </w:r>
      <w:r w:rsidRPr="00F26817">
        <w:rPr>
          <w:rFonts w:ascii="Arial" w:hAnsi="Arial" w:cs="Arial"/>
          <w:b/>
          <w:bCs/>
          <w:color w:val="000000"/>
          <w:sz w:val="20"/>
          <w:szCs w:val="20"/>
        </w:rPr>
        <w:t>pis sposobu obliczania ceny</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Cena oferty musi zawiera</w:t>
      </w:r>
      <w:r w:rsidRPr="00F26817">
        <w:rPr>
          <w:rFonts w:ascii="Arial" w:eastAsia="Times New Roman" w:hAnsi="Arial" w:cs="Arial"/>
          <w:color w:val="000000"/>
          <w:sz w:val="20"/>
          <w:szCs w:val="20"/>
        </w:rPr>
        <w:t>ć wszelkie koszty niezbędne do zrealizowania zamówienia uwzględniające wszystkie wymagania niniejszego zapytania ofertowego oraz obejmujące wszelkie koszty, jakie poniesie wykonawca z tytułu należytej oraz zgodnej z obowiązującymi przepisami realizacji przedmiotu zamówienia, określonego w przedmiocie zamówienia oraz we wzorze umowy.</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Wykonawca oblicza cen</w:t>
      </w:r>
      <w:r w:rsidRPr="00F26817">
        <w:rPr>
          <w:rFonts w:ascii="Arial" w:eastAsia="Times New Roman" w:hAnsi="Arial" w:cs="Arial"/>
          <w:color w:val="000000"/>
          <w:sz w:val="20"/>
          <w:szCs w:val="20"/>
        </w:rPr>
        <w:t>ę oferty zawierającą podatek od towarów i usług (VAT)</w:t>
      </w:r>
      <w:r w:rsidR="002355D1">
        <w:rPr>
          <w:rFonts w:ascii="Arial" w:eastAsia="Times New Roman" w:hAnsi="Arial" w:cs="Arial"/>
          <w:color w:val="000000"/>
          <w:sz w:val="20"/>
          <w:szCs w:val="20"/>
        </w:rPr>
        <w:t xml:space="preserve"> </w:t>
      </w:r>
      <w:r w:rsidRPr="00F26817">
        <w:rPr>
          <w:rFonts w:ascii="Arial" w:eastAsia="Times New Roman" w:hAnsi="Arial" w:cs="Arial"/>
          <w:color w:val="000000"/>
          <w:sz w:val="20"/>
          <w:szCs w:val="20"/>
        </w:rPr>
        <w:t>- jeżeli dotycz</w:t>
      </w:r>
      <w:r w:rsidR="001C5D83">
        <w:rPr>
          <w:rFonts w:ascii="Arial" w:eastAsia="Times New Roman" w:hAnsi="Arial" w:cs="Arial"/>
          <w:color w:val="000000"/>
          <w:sz w:val="20"/>
          <w:szCs w:val="20"/>
        </w:rPr>
        <w:t>y</w:t>
      </w:r>
      <w:r w:rsidRPr="00F26817">
        <w:rPr>
          <w:rFonts w:ascii="Arial" w:eastAsia="Times New Roman" w:hAnsi="Arial" w:cs="Arial"/>
          <w:color w:val="000000"/>
          <w:sz w:val="20"/>
          <w:szCs w:val="20"/>
        </w:rPr>
        <w:t>/ i wpisuje ją w ust.</w:t>
      </w:r>
      <w:r w:rsidR="001C5D83">
        <w:rPr>
          <w:rFonts w:ascii="Arial" w:eastAsia="Times New Roman" w:hAnsi="Arial" w:cs="Arial"/>
          <w:color w:val="000000"/>
          <w:sz w:val="20"/>
          <w:szCs w:val="20"/>
        </w:rPr>
        <w:t xml:space="preserve"> </w:t>
      </w:r>
      <w:r w:rsidRPr="00F26817">
        <w:rPr>
          <w:rFonts w:ascii="Arial" w:hAnsi="Arial" w:cs="Arial"/>
          <w:color w:val="000000"/>
          <w:sz w:val="20"/>
          <w:szCs w:val="20"/>
        </w:rPr>
        <w:t>1 formularza oferty. Cena musi by</w:t>
      </w:r>
      <w:r w:rsidRPr="00F26817">
        <w:rPr>
          <w:rFonts w:ascii="Arial" w:eastAsia="Times New Roman" w:hAnsi="Arial" w:cs="Arial"/>
          <w:color w:val="000000"/>
          <w:sz w:val="20"/>
          <w:szCs w:val="20"/>
        </w:rPr>
        <w:t>ć wyrażona w złotych polskich niezależnie od wchodzących w jej skład</w:t>
      </w:r>
      <w:r w:rsidR="000654D4" w:rsidRPr="00F26817">
        <w:rPr>
          <w:rFonts w:ascii="Arial" w:eastAsia="Times New Roman" w:hAnsi="Arial" w:cs="Arial"/>
          <w:color w:val="000000"/>
          <w:sz w:val="20"/>
          <w:szCs w:val="20"/>
        </w:rPr>
        <w:t xml:space="preserve"> </w:t>
      </w:r>
      <w:r w:rsidRPr="00F26817">
        <w:rPr>
          <w:rFonts w:ascii="Arial" w:hAnsi="Arial" w:cs="Arial"/>
          <w:color w:val="000000"/>
          <w:sz w:val="20"/>
          <w:szCs w:val="20"/>
        </w:rPr>
        <w:t>element</w:t>
      </w:r>
      <w:r w:rsidRPr="00F26817">
        <w:rPr>
          <w:rFonts w:ascii="Arial" w:eastAsia="Times New Roman" w:hAnsi="Arial" w:cs="Arial"/>
          <w:color w:val="000000"/>
          <w:sz w:val="20"/>
          <w:szCs w:val="20"/>
        </w:rPr>
        <w:t>ów.</w:t>
      </w:r>
    </w:p>
    <w:p w:rsidR="00635CC1" w:rsidRPr="00F26817" w:rsidRDefault="000654D4" w:rsidP="009F7BD1">
      <w:pPr>
        <w:shd w:val="clear" w:color="auto" w:fill="FFFFFF"/>
        <w:autoSpaceDE w:val="0"/>
        <w:autoSpaceDN w:val="0"/>
        <w:adjustRightInd w:val="0"/>
        <w:spacing w:before="120" w:after="120" w:line="300" w:lineRule="auto"/>
        <w:jc w:val="both"/>
        <w:rPr>
          <w:rFonts w:ascii="Arial" w:hAnsi="Arial" w:cs="Arial"/>
          <w:b/>
          <w:bCs/>
          <w:color w:val="000000"/>
          <w:sz w:val="20"/>
          <w:szCs w:val="20"/>
        </w:rPr>
      </w:pPr>
      <w:r w:rsidRPr="00F26817">
        <w:rPr>
          <w:rFonts w:ascii="Arial" w:hAnsi="Arial" w:cs="Arial"/>
          <w:b/>
          <w:bCs/>
          <w:color w:val="000000"/>
          <w:sz w:val="20"/>
          <w:szCs w:val="20"/>
        </w:rPr>
        <w:lastRenderedPageBreak/>
        <w:t>1</w:t>
      </w:r>
      <w:r w:rsidR="00F26817">
        <w:rPr>
          <w:rFonts w:ascii="Arial" w:hAnsi="Arial" w:cs="Arial"/>
          <w:b/>
          <w:bCs/>
          <w:color w:val="000000"/>
          <w:sz w:val="20"/>
          <w:szCs w:val="20"/>
        </w:rPr>
        <w:t>7</w:t>
      </w:r>
      <w:r w:rsidR="00635CC1" w:rsidRPr="00F26817">
        <w:rPr>
          <w:rFonts w:ascii="Arial" w:hAnsi="Arial" w:cs="Arial"/>
          <w:b/>
          <w:bCs/>
          <w:color w:val="000000"/>
          <w:sz w:val="20"/>
          <w:szCs w:val="20"/>
        </w:rPr>
        <w:t>. O</w:t>
      </w:r>
      <w:r w:rsidRPr="00F26817">
        <w:rPr>
          <w:rFonts w:ascii="Arial" w:hAnsi="Arial" w:cs="Arial"/>
          <w:b/>
          <w:bCs/>
          <w:color w:val="000000"/>
          <w:sz w:val="20"/>
          <w:szCs w:val="20"/>
        </w:rPr>
        <w:t>pis kryteriów</w:t>
      </w:r>
      <w:r w:rsidR="00CC4089">
        <w:rPr>
          <w:rFonts w:ascii="Arial" w:hAnsi="Arial" w:cs="Arial"/>
          <w:b/>
          <w:bCs/>
          <w:color w:val="000000"/>
          <w:sz w:val="20"/>
          <w:szCs w:val="20"/>
        </w:rPr>
        <w:t>,</w:t>
      </w:r>
      <w:r w:rsidRPr="00F26817">
        <w:rPr>
          <w:rFonts w:ascii="Arial" w:hAnsi="Arial" w:cs="Arial"/>
          <w:b/>
          <w:bCs/>
          <w:color w:val="000000"/>
          <w:sz w:val="20"/>
          <w:szCs w:val="20"/>
        </w:rPr>
        <w:t xml:space="preserve"> którymi zamawiający będzie się kierował przy wyborze oferty, wraz </w:t>
      </w:r>
      <w:r w:rsidR="001C6EBA" w:rsidRPr="00F26817">
        <w:rPr>
          <w:rFonts w:ascii="Arial" w:hAnsi="Arial" w:cs="Arial"/>
          <w:b/>
          <w:bCs/>
          <w:color w:val="000000"/>
          <w:sz w:val="20"/>
          <w:szCs w:val="20"/>
        </w:rPr>
        <w:br/>
      </w:r>
      <w:r w:rsidRPr="00F26817">
        <w:rPr>
          <w:rFonts w:ascii="Arial" w:hAnsi="Arial" w:cs="Arial"/>
          <w:b/>
          <w:bCs/>
          <w:color w:val="000000"/>
          <w:sz w:val="20"/>
          <w:szCs w:val="20"/>
        </w:rPr>
        <w:t>z podaniem wag tych kryteriów i sposobu oceny ofert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bCs/>
          <w:color w:val="000000"/>
          <w:sz w:val="20"/>
          <w:szCs w:val="20"/>
        </w:rPr>
        <w:t>1.</w:t>
      </w:r>
      <w:r w:rsidRPr="00F26817">
        <w:rPr>
          <w:rFonts w:ascii="Arial" w:hAnsi="Arial" w:cs="Arial"/>
          <w:b/>
          <w:bCs/>
          <w:color w:val="000000"/>
          <w:sz w:val="20"/>
          <w:szCs w:val="20"/>
        </w:rPr>
        <w:t xml:space="preserve"> </w:t>
      </w:r>
      <w:r w:rsidRPr="00F26817">
        <w:rPr>
          <w:rFonts w:ascii="Arial" w:hAnsi="Arial" w:cs="Arial"/>
          <w:color w:val="000000"/>
          <w:sz w:val="20"/>
          <w:szCs w:val="20"/>
        </w:rPr>
        <w:t>Zamawiaj</w:t>
      </w:r>
      <w:r w:rsidRPr="00F26817">
        <w:rPr>
          <w:rFonts w:ascii="Arial" w:eastAsia="Times New Roman" w:hAnsi="Arial" w:cs="Arial"/>
          <w:color w:val="000000"/>
          <w:sz w:val="20"/>
          <w:szCs w:val="20"/>
        </w:rPr>
        <w:t>ący będzie oceniał oferty według następujących kryteriów:</w:t>
      </w:r>
    </w:p>
    <w:tbl>
      <w:tblPr>
        <w:tblW w:w="5000" w:type="pct"/>
        <w:tblCellMar>
          <w:left w:w="40" w:type="dxa"/>
          <w:right w:w="40" w:type="dxa"/>
        </w:tblCellMar>
        <w:tblLook w:val="0000" w:firstRow="0" w:lastRow="0" w:firstColumn="0" w:lastColumn="0" w:noHBand="0" w:noVBand="0"/>
      </w:tblPr>
      <w:tblGrid>
        <w:gridCol w:w="1226"/>
        <w:gridCol w:w="4635"/>
        <w:gridCol w:w="3291"/>
      </w:tblGrid>
      <w:tr w:rsidR="00635CC1" w:rsidRPr="00F26817" w:rsidTr="000654D4">
        <w:trPr>
          <w:trHeight w:val="196"/>
        </w:trPr>
        <w:tc>
          <w:tcPr>
            <w:tcW w:w="670" w:type="pct"/>
            <w:tcBorders>
              <w:top w:val="single" w:sz="6" w:space="0" w:color="auto"/>
              <w:left w:val="single" w:sz="6" w:space="0" w:color="auto"/>
              <w:bottom w:val="single" w:sz="6" w:space="0" w:color="auto"/>
              <w:right w:val="single" w:sz="6" w:space="0" w:color="auto"/>
            </w:tcBorders>
            <w:shd w:val="clear" w:color="auto" w:fill="FFFFFF"/>
          </w:tcPr>
          <w:p w:rsidR="00635CC1" w:rsidRPr="00F26817" w:rsidRDefault="00635CC1" w:rsidP="009F7BD1">
            <w:pPr>
              <w:shd w:val="clear" w:color="auto" w:fill="FFFFFF"/>
              <w:autoSpaceDE w:val="0"/>
              <w:autoSpaceDN w:val="0"/>
              <w:adjustRightInd w:val="0"/>
              <w:spacing w:before="120" w:after="120" w:line="300" w:lineRule="auto"/>
              <w:jc w:val="center"/>
              <w:rPr>
                <w:rFonts w:ascii="Arial" w:hAnsi="Arial" w:cs="Arial"/>
                <w:sz w:val="20"/>
                <w:szCs w:val="20"/>
              </w:rPr>
            </w:pPr>
            <w:r w:rsidRPr="00F26817">
              <w:rPr>
                <w:rFonts w:ascii="Arial" w:hAnsi="Arial" w:cs="Arial"/>
                <w:b/>
                <w:bCs/>
                <w:color w:val="000000"/>
                <w:sz w:val="20"/>
                <w:szCs w:val="20"/>
              </w:rPr>
              <w:t>Nr</w:t>
            </w:r>
          </w:p>
        </w:tc>
        <w:tc>
          <w:tcPr>
            <w:tcW w:w="2532" w:type="pct"/>
            <w:tcBorders>
              <w:top w:val="single" w:sz="6" w:space="0" w:color="auto"/>
              <w:left w:val="single" w:sz="6" w:space="0" w:color="auto"/>
              <w:bottom w:val="single" w:sz="6" w:space="0" w:color="auto"/>
              <w:right w:val="single" w:sz="6" w:space="0" w:color="auto"/>
            </w:tcBorders>
            <w:shd w:val="clear" w:color="auto" w:fill="FFFFFF"/>
          </w:tcPr>
          <w:p w:rsidR="00635CC1" w:rsidRPr="00F26817" w:rsidRDefault="00635CC1" w:rsidP="009F7BD1">
            <w:pPr>
              <w:shd w:val="clear" w:color="auto" w:fill="FFFFFF"/>
              <w:autoSpaceDE w:val="0"/>
              <w:autoSpaceDN w:val="0"/>
              <w:adjustRightInd w:val="0"/>
              <w:spacing w:before="120" w:after="120" w:line="300" w:lineRule="auto"/>
              <w:jc w:val="center"/>
              <w:rPr>
                <w:rFonts w:ascii="Arial" w:hAnsi="Arial" w:cs="Arial"/>
                <w:sz w:val="20"/>
                <w:szCs w:val="20"/>
              </w:rPr>
            </w:pPr>
            <w:r w:rsidRPr="00F26817">
              <w:rPr>
                <w:rFonts w:ascii="Arial" w:hAnsi="Arial" w:cs="Arial"/>
                <w:b/>
                <w:bCs/>
                <w:color w:val="000000"/>
                <w:sz w:val="20"/>
                <w:szCs w:val="20"/>
              </w:rPr>
              <w:t>Nazwa kryterium</w:t>
            </w:r>
          </w:p>
        </w:tc>
        <w:tc>
          <w:tcPr>
            <w:tcW w:w="1798" w:type="pct"/>
            <w:tcBorders>
              <w:top w:val="single" w:sz="6" w:space="0" w:color="auto"/>
              <w:left w:val="single" w:sz="6" w:space="0" w:color="auto"/>
              <w:bottom w:val="single" w:sz="6" w:space="0" w:color="auto"/>
              <w:right w:val="single" w:sz="6" w:space="0" w:color="auto"/>
            </w:tcBorders>
            <w:shd w:val="clear" w:color="auto" w:fill="FFFFFF"/>
          </w:tcPr>
          <w:p w:rsidR="00635CC1" w:rsidRPr="00F26817" w:rsidRDefault="00635CC1" w:rsidP="009F7BD1">
            <w:pPr>
              <w:shd w:val="clear" w:color="auto" w:fill="FFFFFF"/>
              <w:autoSpaceDE w:val="0"/>
              <w:autoSpaceDN w:val="0"/>
              <w:adjustRightInd w:val="0"/>
              <w:spacing w:before="120" w:after="120" w:line="300" w:lineRule="auto"/>
              <w:jc w:val="center"/>
              <w:rPr>
                <w:rFonts w:ascii="Arial" w:hAnsi="Arial" w:cs="Arial"/>
                <w:sz w:val="20"/>
                <w:szCs w:val="20"/>
              </w:rPr>
            </w:pPr>
            <w:r w:rsidRPr="00F26817">
              <w:rPr>
                <w:rFonts w:ascii="Arial" w:hAnsi="Arial" w:cs="Arial"/>
                <w:b/>
                <w:bCs/>
                <w:color w:val="000000"/>
                <w:sz w:val="20"/>
                <w:szCs w:val="20"/>
              </w:rPr>
              <w:t>Waga kryterium</w:t>
            </w:r>
          </w:p>
        </w:tc>
      </w:tr>
      <w:tr w:rsidR="00635CC1" w:rsidRPr="00F26817" w:rsidTr="000654D4">
        <w:trPr>
          <w:trHeight w:val="257"/>
        </w:trPr>
        <w:tc>
          <w:tcPr>
            <w:tcW w:w="670" w:type="pct"/>
            <w:tcBorders>
              <w:top w:val="single" w:sz="6" w:space="0" w:color="auto"/>
              <w:left w:val="single" w:sz="6" w:space="0" w:color="auto"/>
              <w:bottom w:val="single" w:sz="6" w:space="0" w:color="auto"/>
              <w:right w:val="single" w:sz="6" w:space="0" w:color="auto"/>
            </w:tcBorders>
            <w:shd w:val="clear" w:color="auto" w:fill="FFFFFF"/>
          </w:tcPr>
          <w:p w:rsidR="00635CC1" w:rsidRPr="00F26817" w:rsidRDefault="00635CC1" w:rsidP="009F7BD1">
            <w:pPr>
              <w:shd w:val="clear" w:color="auto" w:fill="FFFFFF"/>
              <w:autoSpaceDE w:val="0"/>
              <w:autoSpaceDN w:val="0"/>
              <w:adjustRightInd w:val="0"/>
              <w:spacing w:before="120" w:after="120" w:line="300" w:lineRule="auto"/>
              <w:jc w:val="center"/>
              <w:rPr>
                <w:rFonts w:ascii="Arial" w:hAnsi="Arial" w:cs="Arial"/>
                <w:sz w:val="20"/>
                <w:szCs w:val="20"/>
              </w:rPr>
            </w:pPr>
            <w:r w:rsidRPr="00F26817">
              <w:rPr>
                <w:rFonts w:ascii="Arial" w:hAnsi="Arial" w:cs="Arial"/>
                <w:color w:val="000000"/>
                <w:sz w:val="20"/>
                <w:szCs w:val="20"/>
              </w:rPr>
              <w:t>1</w:t>
            </w:r>
          </w:p>
        </w:tc>
        <w:tc>
          <w:tcPr>
            <w:tcW w:w="2532" w:type="pct"/>
            <w:tcBorders>
              <w:top w:val="single" w:sz="6" w:space="0" w:color="auto"/>
              <w:left w:val="single" w:sz="6" w:space="0" w:color="auto"/>
              <w:bottom w:val="single" w:sz="6" w:space="0" w:color="auto"/>
              <w:right w:val="single" w:sz="6" w:space="0" w:color="auto"/>
            </w:tcBorders>
            <w:shd w:val="clear" w:color="auto" w:fill="FFFFFF"/>
          </w:tcPr>
          <w:p w:rsidR="00635CC1" w:rsidRPr="00F26817" w:rsidRDefault="00635CC1" w:rsidP="009F7BD1">
            <w:pPr>
              <w:shd w:val="clear" w:color="auto" w:fill="FFFFFF"/>
              <w:autoSpaceDE w:val="0"/>
              <w:autoSpaceDN w:val="0"/>
              <w:adjustRightInd w:val="0"/>
              <w:spacing w:before="120" w:after="120" w:line="300" w:lineRule="auto"/>
              <w:jc w:val="center"/>
              <w:rPr>
                <w:rFonts w:ascii="Arial" w:hAnsi="Arial" w:cs="Arial"/>
                <w:sz w:val="20"/>
                <w:szCs w:val="20"/>
              </w:rPr>
            </w:pPr>
            <w:r w:rsidRPr="00F26817">
              <w:rPr>
                <w:rFonts w:ascii="Arial" w:hAnsi="Arial" w:cs="Arial"/>
                <w:color w:val="000000"/>
                <w:sz w:val="20"/>
                <w:szCs w:val="20"/>
              </w:rPr>
              <w:t>cena</w:t>
            </w:r>
          </w:p>
        </w:tc>
        <w:tc>
          <w:tcPr>
            <w:tcW w:w="1798" w:type="pct"/>
            <w:tcBorders>
              <w:top w:val="single" w:sz="6" w:space="0" w:color="auto"/>
              <w:left w:val="single" w:sz="6" w:space="0" w:color="auto"/>
              <w:bottom w:val="single" w:sz="6" w:space="0" w:color="auto"/>
              <w:right w:val="single" w:sz="6" w:space="0" w:color="auto"/>
            </w:tcBorders>
            <w:shd w:val="clear" w:color="auto" w:fill="FFFFFF"/>
          </w:tcPr>
          <w:p w:rsidR="00635CC1" w:rsidRPr="00F26817" w:rsidRDefault="00635CC1" w:rsidP="009F7BD1">
            <w:pPr>
              <w:shd w:val="clear" w:color="auto" w:fill="FFFFFF"/>
              <w:autoSpaceDE w:val="0"/>
              <w:autoSpaceDN w:val="0"/>
              <w:adjustRightInd w:val="0"/>
              <w:spacing w:before="120" w:after="120" w:line="300" w:lineRule="auto"/>
              <w:jc w:val="center"/>
              <w:rPr>
                <w:rFonts w:ascii="Arial" w:hAnsi="Arial" w:cs="Arial"/>
                <w:sz w:val="20"/>
                <w:szCs w:val="20"/>
              </w:rPr>
            </w:pPr>
            <w:r w:rsidRPr="00F26817">
              <w:rPr>
                <w:rFonts w:ascii="Arial" w:hAnsi="Arial" w:cs="Arial"/>
                <w:color w:val="000000"/>
                <w:sz w:val="20"/>
                <w:szCs w:val="20"/>
              </w:rPr>
              <w:t>90%</w:t>
            </w:r>
          </w:p>
        </w:tc>
      </w:tr>
      <w:tr w:rsidR="00635CC1" w:rsidRPr="00F26817" w:rsidTr="000654D4">
        <w:trPr>
          <w:trHeight w:val="305"/>
        </w:trPr>
        <w:tc>
          <w:tcPr>
            <w:tcW w:w="670" w:type="pct"/>
            <w:tcBorders>
              <w:top w:val="single" w:sz="6" w:space="0" w:color="auto"/>
              <w:left w:val="single" w:sz="6" w:space="0" w:color="auto"/>
              <w:bottom w:val="single" w:sz="6" w:space="0" w:color="auto"/>
              <w:right w:val="single" w:sz="6" w:space="0" w:color="auto"/>
            </w:tcBorders>
            <w:shd w:val="clear" w:color="auto" w:fill="FFFFFF"/>
          </w:tcPr>
          <w:p w:rsidR="00635CC1" w:rsidRPr="00F26817" w:rsidRDefault="00635CC1" w:rsidP="009F7BD1">
            <w:pPr>
              <w:shd w:val="clear" w:color="auto" w:fill="FFFFFF"/>
              <w:autoSpaceDE w:val="0"/>
              <w:autoSpaceDN w:val="0"/>
              <w:adjustRightInd w:val="0"/>
              <w:spacing w:before="120" w:after="120" w:line="300" w:lineRule="auto"/>
              <w:jc w:val="center"/>
              <w:rPr>
                <w:rFonts w:ascii="Arial" w:hAnsi="Arial" w:cs="Arial"/>
                <w:sz w:val="20"/>
                <w:szCs w:val="20"/>
              </w:rPr>
            </w:pPr>
            <w:r w:rsidRPr="00F26817">
              <w:rPr>
                <w:rFonts w:ascii="Arial" w:hAnsi="Arial" w:cs="Arial"/>
                <w:color w:val="000000"/>
                <w:sz w:val="20"/>
                <w:szCs w:val="20"/>
              </w:rPr>
              <w:t>2</w:t>
            </w:r>
          </w:p>
        </w:tc>
        <w:tc>
          <w:tcPr>
            <w:tcW w:w="2532" w:type="pct"/>
            <w:tcBorders>
              <w:top w:val="single" w:sz="6" w:space="0" w:color="auto"/>
              <w:left w:val="single" w:sz="6" w:space="0" w:color="auto"/>
              <w:bottom w:val="single" w:sz="6" w:space="0" w:color="auto"/>
              <w:right w:val="single" w:sz="6" w:space="0" w:color="auto"/>
            </w:tcBorders>
            <w:shd w:val="clear" w:color="auto" w:fill="FFFFFF"/>
          </w:tcPr>
          <w:p w:rsidR="00635CC1" w:rsidRPr="00F26817" w:rsidRDefault="00635CC1" w:rsidP="009F7BD1">
            <w:pPr>
              <w:shd w:val="clear" w:color="auto" w:fill="FFFFFF"/>
              <w:autoSpaceDE w:val="0"/>
              <w:autoSpaceDN w:val="0"/>
              <w:adjustRightInd w:val="0"/>
              <w:spacing w:before="120" w:after="120" w:line="300" w:lineRule="auto"/>
              <w:jc w:val="center"/>
              <w:rPr>
                <w:rFonts w:ascii="Arial" w:hAnsi="Arial" w:cs="Arial"/>
                <w:sz w:val="20"/>
                <w:szCs w:val="20"/>
              </w:rPr>
            </w:pPr>
            <w:r w:rsidRPr="00F26817">
              <w:rPr>
                <w:rFonts w:ascii="Arial" w:hAnsi="Arial" w:cs="Arial"/>
                <w:color w:val="000000"/>
                <w:sz w:val="20"/>
                <w:szCs w:val="20"/>
              </w:rPr>
              <w:t>termin p</w:t>
            </w:r>
            <w:r w:rsidRPr="00F26817">
              <w:rPr>
                <w:rFonts w:ascii="Arial" w:eastAsia="Times New Roman" w:hAnsi="Arial" w:cs="Arial"/>
                <w:color w:val="000000"/>
                <w:sz w:val="20"/>
                <w:szCs w:val="20"/>
              </w:rPr>
              <w:t>łatności faktury/rachunku</w:t>
            </w:r>
          </w:p>
        </w:tc>
        <w:tc>
          <w:tcPr>
            <w:tcW w:w="1798" w:type="pct"/>
            <w:tcBorders>
              <w:top w:val="single" w:sz="6" w:space="0" w:color="auto"/>
              <w:left w:val="single" w:sz="6" w:space="0" w:color="auto"/>
              <w:bottom w:val="single" w:sz="6" w:space="0" w:color="auto"/>
              <w:right w:val="single" w:sz="6" w:space="0" w:color="auto"/>
            </w:tcBorders>
            <w:shd w:val="clear" w:color="auto" w:fill="FFFFFF"/>
          </w:tcPr>
          <w:p w:rsidR="00635CC1" w:rsidRPr="00F26817" w:rsidRDefault="00635CC1" w:rsidP="009F7BD1">
            <w:pPr>
              <w:shd w:val="clear" w:color="auto" w:fill="FFFFFF"/>
              <w:autoSpaceDE w:val="0"/>
              <w:autoSpaceDN w:val="0"/>
              <w:adjustRightInd w:val="0"/>
              <w:spacing w:before="120" w:after="120" w:line="300" w:lineRule="auto"/>
              <w:jc w:val="center"/>
              <w:rPr>
                <w:rFonts w:ascii="Arial" w:hAnsi="Arial" w:cs="Arial"/>
                <w:sz w:val="20"/>
                <w:szCs w:val="20"/>
              </w:rPr>
            </w:pPr>
            <w:r w:rsidRPr="00F26817">
              <w:rPr>
                <w:rFonts w:ascii="Arial" w:hAnsi="Arial" w:cs="Arial"/>
                <w:color w:val="000000"/>
                <w:sz w:val="20"/>
                <w:szCs w:val="20"/>
              </w:rPr>
              <w:t>10%</w:t>
            </w:r>
          </w:p>
        </w:tc>
      </w:tr>
    </w:tbl>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2. Punkty w ramach poszczeg</w:t>
      </w:r>
      <w:r w:rsidRPr="00F26817">
        <w:rPr>
          <w:rFonts w:ascii="Arial" w:eastAsia="Times New Roman" w:hAnsi="Arial" w:cs="Arial"/>
          <w:color w:val="000000"/>
          <w:sz w:val="20"/>
          <w:szCs w:val="20"/>
        </w:rPr>
        <w:t>ólnych kryteriów przyznawane będą w następujący sposób:</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b/>
          <w:bCs/>
          <w:color w:val="000000"/>
          <w:sz w:val="20"/>
          <w:szCs w:val="20"/>
        </w:rPr>
        <w:t>a)</w:t>
      </w:r>
      <w:r w:rsidR="000654D4" w:rsidRPr="00F26817">
        <w:rPr>
          <w:rFonts w:ascii="Arial" w:hAnsi="Arial" w:cs="Arial"/>
          <w:b/>
          <w:bCs/>
          <w:color w:val="000000"/>
          <w:sz w:val="20"/>
          <w:szCs w:val="20"/>
        </w:rPr>
        <w:t xml:space="preserve"> </w:t>
      </w:r>
      <w:r w:rsidRPr="00F26817">
        <w:rPr>
          <w:rFonts w:ascii="Arial" w:hAnsi="Arial" w:cs="Arial"/>
          <w:b/>
          <w:bCs/>
          <w:color w:val="000000"/>
          <w:sz w:val="20"/>
          <w:szCs w:val="20"/>
        </w:rPr>
        <w:t>Kryterium cena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Punkty za to kryterium b</w:t>
      </w:r>
      <w:r w:rsidRPr="00F26817">
        <w:rPr>
          <w:rFonts w:ascii="Arial" w:eastAsia="Times New Roman" w:hAnsi="Arial" w:cs="Arial"/>
          <w:color w:val="000000"/>
          <w:sz w:val="20"/>
          <w:szCs w:val="20"/>
        </w:rPr>
        <w:t xml:space="preserve">ędą przyznawane na podstawie ceny brutto oferty za realizację całego zamówienia (cena za </w:t>
      </w:r>
      <w:r w:rsidR="00AC5F44">
        <w:rPr>
          <w:rFonts w:ascii="Arial" w:eastAsia="Times New Roman" w:hAnsi="Arial" w:cs="Arial"/>
          <w:color w:val="000000"/>
          <w:sz w:val="20"/>
          <w:szCs w:val="20"/>
        </w:rPr>
        <w:t>przeprowadzenie dwóch audytów zewnętrznych</w:t>
      </w:r>
      <w:r w:rsidRPr="00F26817">
        <w:rPr>
          <w:rFonts w:ascii="Arial" w:eastAsia="Times New Roman" w:hAnsi="Arial" w:cs="Arial"/>
          <w:color w:val="000000"/>
          <w:sz w:val="20"/>
          <w:szCs w:val="20"/>
        </w:rPr>
        <w:t>) podanej przez wykonawcę w formularzu oferty.</w:t>
      </w:r>
      <w:r w:rsidR="000654D4" w:rsidRPr="00F26817">
        <w:rPr>
          <w:rFonts w:ascii="Arial" w:eastAsia="Times New Roman" w:hAnsi="Arial" w:cs="Arial"/>
          <w:color w:val="000000"/>
          <w:sz w:val="20"/>
          <w:szCs w:val="20"/>
        </w:rPr>
        <w:t xml:space="preserve"> </w:t>
      </w:r>
      <w:r w:rsidRPr="00F26817">
        <w:rPr>
          <w:rFonts w:ascii="Arial" w:eastAsia="Times New Roman" w:hAnsi="Arial" w:cs="Arial"/>
          <w:color w:val="000000"/>
          <w:sz w:val="20"/>
          <w:szCs w:val="20"/>
        </w:rPr>
        <w:t>W kryterium „cena" badana oferta może uzyskać maksymalnie 90,00 pkt.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Liczba punkt</w:t>
      </w:r>
      <w:r w:rsidRPr="00F26817">
        <w:rPr>
          <w:rFonts w:ascii="Arial" w:eastAsia="Times New Roman" w:hAnsi="Arial" w:cs="Arial"/>
          <w:color w:val="000000"/>
          <w:sz w:val="20"/>
          <w:szCs w:val="20"/>
        </w:rPr>
        <w:t>ów, którą można uzyskać w ramach tego kryterium zostanie obliczona wg wzoru:</w:t>
      </w:r>
    </w:p>
    <w:p w:rsidR="00635CC1" w:rsidRPr="00F26817" w:rsidRDefault="00635CC1" w:rsidP="009F7BD1">
      <w:pPr>
        <w:shd w:val="clear" w:color="auto" w:fill="FFFFFF"/>
        <w:autoSpaceDE w:val="0"/>
        <w:autoSpaceDN w:val="0"/>
        <w:adjustRightInd w:val="0"/>
        <w:spacing w:before="120" w:after="120" w:line="300" w:lineRule="auto"/>
        <w:jc w:val="center"/>
        <w:rPr>
          <w:rFonts w:ascii="Arial" w:hAnsi="Arial" w:cs="Arial"/>
          <w:sz w:val="20"/>
          <w:szCs w:val="20"/>
        </w:rPr>
      </w:pPr>
      <w:r w:rsidRPr="00F26817">
        <w:rPr>
          <w:rFonts w:ascii="Arial" w:hAnsi="Arial" w:cs="Arial"/>
          <w:b/>
          <w:bCs/>
          <w:color w:val="000000"/>
          <w:sz w:val="20"/>
          <w:szCs w:val="20"/>
        </w:rPr>
        <w:t>C= (</w:t>
      </w:r>
      <w:proofErr w:type="spellStart"/>
      <w:r w:rsidRPr="00F26817">
        <w:rPr>
          <w:rFonts w:ascii="Arial" w:hAnsi="Arial" w:cs="Arial"/>
          <w:b/>
          <w:bCs/>
          <w:color w:val="000000"/>
          <w:sz w:val="20"/>
          <w:szCs w:val="20"/>
        </w:rPr>
        <w:t>C</w:t>
      </w:r>
      <w:r w:rsidR="001C6EBA" w:rsidRPr="00F26817">
        <w:rPr>
          <w:rFonts w:ascii="Arial" w:hAnsi="Arial" w:cs="Arial"/>
          <w:b/>
          <w:bCs/>
          <w:color w:val="000000"/>
          <w:sz w:val="20"/>
          <w:szCs w:val="20"/>
          <w:vertAlign w:val="subscript"/>
        </w:rPr>
        <w:t>min</w:t>
      </w:r>
      <w:proofErr w:type="spellEnd"/>
      <w:r w:rsidRPr="00F26817">
        <w:rPr>
          <w:rFonts w:ascii="Arial" w:hAnsi="Arial" w:cs="Arial"/>
          <w:b/>
          <w:bCs/>
          <w:color w:val="000000"/>
          <w:sz w:val="20"/>
          <w:szCs w:val="20"/>
        </w:rPr>
        <w:t>/</w:t>
      </w:r>
      <w:proofErr w:type="spellStart"/>
      <w:r w:rsidRPr="00F26817">
        <w:rPr>
          <w:rFonts w:ascii="Arial" w:hAnsi="Arial" w:cs="Arial"/>
          <w:b/>
          <w:bCs/>
          <w:color w:val="000000"/>
          <w:sz w:val="20"/>
          <w:szCs w:val="20"/>
        </w:rPr>
        <w:t>C</w:t>
      </w:r>
      <w:r w:rsidR="001C6EBA" w:rsidRPr="00F26817">
        <w:rPr>
          <w:rFonts w:ascii="Arial" w:hAnsi="Arial" w:cs="Arial"/>
          <w:b/>
          <w:bCs/>
          <w:color w:val="000000"/>
          <w:sz w:val="20"/>
          <w:szCs w:val="20"/>
          <w:vertAlign w:val="subscript"/>
        </w:rPr>
        <w:t>of</w:t>
      </w:r>
      <w:proofErr w:type="spellEnd"/>
      <w:r w:rsidRPr="00F26817">
        <w:rPr>
          <w:rFonts w:ascii="Arial" w:hAnsi="Arial" w:cs="Arial"/>
          <w:b/>
          <w:bCs/>
          <w:color w:val="000000"/>
          <w:sz w:val="20"/>
          <w:szCs w:val="20"/>
        </w:rPr>
        <w:t>) x 90 pkt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liczba punkt</w:t>
      </w:r>
      <w:r w:rsidRPr="00F26817">
        <w:rPr>
          <w:rFonts w:ascii="Arial" w:eastAsia="Times New Roman" w:hAnsi="Arial" w:cs="Arial"/>
          <w:color w:val="000000"/>
          <w:sz w:val="20"/>
          <w:szCs w:val="20"/>
        </w:rPr>
        <w:t>ów przyznana ocenianej ofercie w ramach kryterium cena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proofErr w:type="spellStart"/>
      <w:r w:rsidRPr="00F26817">
        <w:rPr>
          <w:rFonts w:ascii="Arial" w:hAnsi="Arial" w:cs="Arial"/>
          <w:color w:val="000000"/>
          <w:sz w:val="20"/>
          <w:szCs w:val="20"/>
        </w:rPr>
        <w:t>C</w:t>
      </w:r>
      <w:r w:rsidRPr="00F26817">
        <w:rPr>
          <w:rFonts w:ascii="Arial" w:hAnsi="Arial" w:cs="Arial"/>
          <w:color w:val="000000"/>
          <w:sz w:val="20"/>
          <w:szCs w:val="20"/>
          <w:vertAlign w:val="subscript"/>
        </w:rPr>
        <w:t>min</w:t>
      </w:r>
      <w:proofErr w:type="spellEnd"/>
      <w:r w:rsidRPr="00F26817">
        <w:rPr>
          <w:rFonts w:ascii="Arial" w:hAnsi="Arial" w:cs="Arial"/>
          <w:color w:val="000000"/>
          <w:sz w:val="20"/>
          <w:szCs w:val="20"/>
        </w:rPr>
        <w:t xml:space="preserve"> - najni</w:t>
      </w:r>
      <w:r w:rsidRPr="00F26817">
        <w:rPr>
          <w:rFonts w:ascii="Arial" w:eastAsia="Times New Roman" w:hAnsi="Arial" w:cs="Arial"/>
          <w:color w:val="000000"/>
          <w:sz w:val="20"/>
          <w:szCs w:val="20"/>
        </w:rPr>
        <w:t>ższa oferowana cena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proofErr w:type="spellStart"/>
      <w:r w:rsidRPr="00F26817">
        <w:rPr>
          <w:rFonts w:ascii="Arial" w:hAnsi="Arial" w:cs="Arial"/>
          <w:color w:val="000000"/>
          <w:sz w:val="20"/>
          <w:szCs w:val="20"/>
        </w:rPr>
        <w:t>C</w:t>
      </w:r>
      <w:r w:rsidRPr="00F26817">
        <w:rPr>
          <w:rFonts w:ascii="Arial" w:hAnsi="Arial" w:cs="Arial"/>
          <w:color w:val="000000"/>
          <w:sz w:val="20"/>
          <w:szCs w:val="20"/>
          <w:vertAlign w:val="subscript"/>
        </w:rPr>
        <w:t>of</w:t>
      </w:r>
      <w:proofErr w:type="spellEnd"/>
      <w:r w:rsidRPr="00F26817">
        <w:rPr>
          <w:rFonts w:ascii="Arial" w:hAnsi="Arial" w:cs="Arial"/>
          <w:color w:val="000000"/>
          <w:sz w:val="20"/>
          <w:szCs w:val="20"/>
        </w:rPr>
        <w:t>- cena badanej oferty</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Punkty przyznawane b</w:t>
      </w:r>
      <w:r w:rsidRPr="00F26817">
        <w:rPr>
          <w:rFonts w:ascii="Arial" w:eastAsia="Times New Roman" w:hAnsi="Arial" w:cs="Arial"/>
          <w:color w:val="000000"/>
          <w:sz w:val="20"/>
          <w:szCs w:val="20"/>
        </w:rPr>
        <w:t>ędą w zaokrągleniu do dwóch miejsc po przecinku.</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b/>
          <w:bCs/>
          <w:color w:val="000000"/>
          <w:sz w:val="20"/>
          <w:szCs w:val="20"/>
        </w:rPr>
        <w:t>b) Kryterium termin p</w:t>
      </w:r>
      <w:r w:rsidRPr="00F26817">
        <w:rPr>
          <w:rFonts w:ascii="Arial" w:eastAsia="Times New Roman" w:hAnsi="Arial" w:cs="Arial"/>
          <w:b/>
          <w:bCs/>
          <w:color w:val="000000"/>
          <w:sz w:val="20"/>
          <w:szCs w:val="20"/>
        </w:rPr>
        <w:t xml:space="preserve">łatności faktury/rachunku za </w:t>
      </w:r>
      <w:r w:rsidR="00AC5F44">
        <w:rPr>
          <w:rFonts w:ascii="Arial" w:eastAsia="Times New Roman" w:hAnsi="Arial" w:cs="Arial"/>
          <w:b/>
          <w:bCs/>
          <w:color w:val="000000"/>
          <w:sz w:val="20"/>
          <w:szCs w:val="20"/>
        </w:rPr>
        <w:t>przeprowadzenie dwóch audytów zewnętrznych</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Punkty za to kryterium b</w:t>
      </w:r>
      <w:r w:rsidRPr="00F26817">
        <w:rPr>
          <w:rFonts w:ascii="Arial" w:eastAsia="Times New Roman" w:hAnsi="Arial" w:cs="Arial"/>
          <w:color w:val="000000"/>
          <w:sz w:val="20"/>
          <w:szCs w:val="20"/>
        </w:rPr>
        <w:t>ędą przyznawane na podstawie oświadczenia dotyczącego terminu płatności złożonego w pkt</w:t>
      </w:r>
      <w:r w:rsidR="006D4A1D" w:rsidRPr="00F26817">
        <w:rPr>
          <w:rFonts w:ascii="Arial" w:eastAsia="Times New Roman" w:hAnsi="Arial" w:cs="Arial"/>
          <w:color w:val="000000"/>
          <w:sz w:val="20"/>
          <w:szCs w:val="20"/>
        </w:rPr>
        <w:t>.</w:t>
      </w:r>
      <w:r w:rsidRPr="00F26817">
        <w:rPr>
          <w:rFonts w:ascii="Arial" w:eastAsia="Times New Roman" w:hAnsi="Arial" w:cs="Arial"/>
          <w:color w:val="000000"/>
          <w:sz w:val="20"/>
          <w:szCs w:val="20"/>
        </w:rPr>
        <w:t xml:space="preserve"> 4 formularza ofertowego.</w:t>
      </w:r>
      <w:r w:rsidR="006D4A1D" w:rsidRPr="00F26817">
        <w:rPr>
          <w:rFonts w:ascii="Arial" w:eastAsia="Times New Roman" w:hAnsi="Arial" w:cs="Arial"/>
          <w:color w:val="000000"/>
          <w:sz w:val="20"/>
          <w:szCs w:val="20"/>
        </w:rPr>
        <w:t xml:space="preserve"> </w:t>
      </w:r>
      <w:r w:rsidRPr="00F26817">
        <w:rPr>
          <w:rFonts w:ascii="Arial" w:hAnsi="Arial" w:cs="Arial"/>
          <w:color w:val="000000"/>
          <w:sz w:val="20"/>
          <w:szCs w:val="20"/>
        </w:rPr>
        <w:t>Wymagany minimalny termin p</w:t>
      </w:r>
      <w:r w:rsidRPr="00F26817">
        <w:rPr>
          <w:rFonts w:ascii="Arial" w:eastAsia="Times New Roman" w:hAnsi="Arial" w:cs="Arial"/>
          <w:color w:val="000000"/>
          <w:sz w:val="20"/>
          <w:szCs w:val="20"/>
        </w:rPr>
        <w:t xml:space="preserve">łatności faktury/rachunku wynosi 21 dni licząc od dnia otrzymania przez zamawiającego prawidłowo wystawionej faktury/rachunku za </w:t>
      </w:r>
      <w:r w:rsidR="00AC5F44">
        <w:rPr>
          <w:rFonts w:ascii="Arial" w:eastAsia="Times New Roman" w:hAnsi="Arial" w:cs="Arial"/>
          <w:color w:val="000000"/>
          <w:sz w:val="20"/>
          <w:szCs w:val="20"/>
        </w:rPr>
        <w:t>przeprowadzenie dwóch audytów zewnętrznych</w:t>
      </w:r>
      <w:r w:rsidRPr="00F26817">
        <w:rPr>
          <w:rFonts w:ascii="Arial" w:eastAsia="Times New Roman" w:hAnsi="Arial" w:cs="Arial"/>
          <w:color w:val="000000"/>
          <w:sz w:val="20"/>
          <w:szCs w:val="20"/>
        </w:rPr>
        <w:t>. W przypadku podania przez wykonawcę krótszego terminu płatności niż minimalny wymagany termin, oferta wykonawcy zostanie odrzucona. Maksymalny punktowany termin płatności wynosi 30 dni. Jeżeli wykonawca zaoferuje termin płatności dłuższy niż 30 dni, Zamawiający uzna, że Wykonawca zaoferował maksymalny możliwy termin płatności faktury, tj. 30 dni i do oceny oferty zostanie przyjęty okres 30 dni. Jeżeli wykonawca nie poda (nie wskaże w formularzu ofertowym) terminu płatności, Zamawiający uzna, że Wykonawca zaoferował minimalny możliwy termin płatności faktury/rachunku, tj. 21 dni i do oceny oferty zostanie przyjęty okres 21 dni.</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Liczba punkt</w:t>
      </w:r>
      <w:r w:rsidRPr="00F26817">
        <w:rPr>
          <w:rFonts w:ascii="Arial" w:eastAsia="Times New Roman" w:hAnsi="Arial" w:cs="Arial"/>
          <w:color w:val="000000"/>
          <w:sz w:val="20"/>
          <w:szCs w:val="20"/>
        </w:rPr>
        <w:t xml:space="preserve">ów uzyskanych za kryterium termin płatności faktury/rachunku będzie wyliczana </w:t>
      </w:r>
      <w:r w:rsidR="006D4A1D" w:rsidRPr="00F26817">
        <w:rPr>
          <w:rFonts w:ascii="Arial" w:eastAsia="Times New Roman" w:hAnsi="Arial" w:cs="Arial"/>
          <w:color w:val="000000"/>
          <w:sz w:val="20"/>
          <w:szCs w:val="20"/>
        </w:rPr>
        <w:br/>
      </w:r>
      <w:r w:rsidRPr="00F26817">
        <w:rPr>
          <w:rFonts w:ascii="Arial" w:eastAsia="Times New Roman" w:hAnsi="Arial" w:cs="Arial"/>
          <w:color w:val="000000"/>
          <w:sz w:val="20"/>
          <w:szCs w:val="20"/>
        </w:rPr>
        <w:t>w następujący</w:t>
      </w:r>
      <w:r w:rsidR="006D4A1D" w:rsidRPr="00F26817">
        <w:rPr>
          <w:rFonts w:ascii="Arial" w:eastAsia="Times New Roman" w:hAnsi="Arial" w:cs="Arial"/>
          <w:color w:val="000000"/>
          <w:sz w:val="20"/>
          <w:szCs w:val="20"/>
        </w:rPr>
        <w:t xml:space="preserve"> </w:t>
      </w:r>
      <w:r w:rsidRPr="00F26817">
        <w:rPr>
          <w:rFonts w:ascii="Arial" w:hAnsi="Arial" w:cs="Arial"/>
          <w:color w:val="000000"/>
          <w:sz w:val="20"/>
          <w:szCs w:val="20"/>
        </w:rPr>
        <w:t>spos</w:t>
      </w:r>
      <w:r w:rsidRPr="00F26817">
        <w:rPr>
          <w:rFonts w:ascii="Arial" w:eastAsia="Times New Roman" w:hAnsi="Arial" w:cs="Arial"/>
          <w:color w:val="000000"/>
          <w:sz w:val="20"/>
          <w:szCs w:val="20"/>
        </w:rPr>
        <w:t>ób:</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Je</w:t>
      </w:r>
      <w:r w:rsidRPr="00F26817">
        <w:rPr>
          <w:rFonts w:ascii="Arial" w:eastAsia="Times New Roman" w:hAnsi="Arial" w:cs="Arial"/>
          <w:color w:val="000000"/>
          <w:sz w:val="20"/>
          <w:szCs w:val="20"/>
        </w:rPr>
        <w:t xml:space="preserve">żeli Wykonawca oświadczy, że termin płatności faktury/rachunku za </w:t>
      </w:r>
      <w:r w:rsidR="00AC5F44">
        <w:rPr>
          <w:rFonts w:ascii="Arial" w:eastAsia="Times New Roman" w:hAnsi="Arial" w:cs="Arial"/>
          <w:color w:val="000000"/>
          <w:sz w:val="20"/>
          <w:szCs w:val="20"/>
        </w:rPr>
        <w:t xml:space="preserve">przeprowadzenie dwóch audytów zewnętrznych </w:t>
      </w:r>
      <w:r w:rsidRPr="00F26817">
        <w:rPr>
          <w:rFonts w:ascii="Arial" w:eastAsia="Times New Roman" w:hAnsi="Arial" w:cs="Arial"/>
          <w:color w:val="000000"/>
          <w:sz w:val="20"/>
          <w:szCs w:val="20"/>
        </w:rPr>
        <w:t>będzie:</w:t>
      </w:r>
    </w:p>
    <w:p w:rsidR="00635CC1" w:rsidRPr="00F26817" w:rsidRDefault="00635CC1" w:rsidP="009F7BD1">
      <w:pPr>
        <w:pStyle w:val="Akapitzlist"/>
        <w:numPr>
          <w:ilvl w:val="0"/>
          <w:numId w:val="18"/>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30 dni i powy</w:t>
      </w:r>
      <w:r w:rsidRPr="00F26817">
        <w:rPr>
          <w:rFonts w:ascii="Arial" w:eastAsia="Times New Roman" w:hAnsi="Arial" w:cs="Arial"/>
          <w:color w:val="000000"/>
          <w:sz w:val="20"/>
          <w:szCs w:val="20"/>
        </w:rPr>
        <w:t>żej otrzyma 10 pkt</w:t>
      </w:r>
    </w:p>
    <w:p w:rsidR="00635CC1" w:rsidRPr="00F26817" w:rsidRDefault="00635CC1" w:rsidP="009F7BD1">
      <w:pPr>
        <w:pStyle w:val="Akapitzlist"/>
        <w:numPr>
          <w:ilvl w:val="0"/>
          <w:numId w:val="18"/>
        </w:numPr>
        <w:spacing w:before="120" w:after="120" w:line="300" w:lineRule="auto"/>
        <w:jc w:val="both"/>
        <w:rPr>
          <w:rFonts w:ascii="Arial" w:hAnsi="Arial" w:cs="Arial"/>
          <w:color w:val="000000"/>
          <w:sz w:val="20"/>
          <w:szCs w:val="20"/>
        </w:rPr>
      </w:pPr>
      <w:r w:rsidRPr="00F26817">
        <w:rPr>
          <w:rFonts w:ascii="Arial" w:hAnsi="Arial" w:cs="Arial"/>
          <w:color w:val="000000"/>
          <w:sz w:val="20"/>
          <w:szCs w:val="20"/>
        </w:rPr>
        <w:t>21 dni otrzyma 0 pkt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Za najkorzystniejsz</w:t>
      </w:r>
      <w:r w:rsidRPr="00F26817">
        <w:rPr>
          <w:rFonts w:ascii="Arial" w:eastAsia="Times New Roman" w:hAnsi="Arial" w:cs="Arial"/>
          <w:color w:val="000000"/>
          <w:sz w:val="20"/>
          <w:szCs w:val="20"/>
        </w:rPr>
        <w:t>ą zostanie uznana oferta niepodlegająca odrzuceniu, która uzyska największą ilość punktów w wyniku sumowania punktów uzyskanych w obydwu kryteriach.</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lastRenderedPageBreak/>
        <w:t>3. Je</w:t>
      </w:r>
      <w:r w:rsidRPr="00F26817">
        <w:rPr>
          <w:rFonts w:ascii="Arial" w:eastAsia="Times New Roman" w:hAnsi="Arial" w:cs="Arial"/>
          <w:color w:val="000000"/>
          <w:sz w:val="20"/>
          <w:szCs w:val="20"/>
        </w:rPr>
        <w:t>żeli Zamawiający nie może dokonać wyboru oferty najkorzystniejszej ze względu na fakt, że dwie lub więcej ofert przedstawia taki sam bilans ceny i terminu płatności, Zamawiający spośród tych ofert wybierze ofertę z niższą ceną.</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4. Je</w:t>
      </w:r>
      <w:r w:rsidRPr="00F26817">
        <w:rPr>
          <w:rFonts w:ascii="Arial" w:eastAsia="Times New Roman" w:hAnsi="Arial" w:cs="Arial"/>
          <w:color w:val="000000"/>
          <w:sz w:val="20"/>
          <w:szCs w:val="20"/>
        </w:rPr>
        <w:t>żeli Zamawiający nie może dokonać wyboru oferty najkorzystniejszej ze względu na fakt, że dwie lub więcej ofert przedstawia taki sam bilans ceny i terminu płatności, a ceny tych ofert są takie same, Zamawiający będzie wzywał Wykonawców do złożenia ofert dodatkowych. Wykonawcy składając oferty dodatkowe, nie mogą zaoferować cen wyższych niż zaoferowane w złożonych ofertach i terminów płatności krótszych niż w złożonych ofertach.</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5. Wykonawca mo</w:t>
      </w:r>
      <w:r w:rsidRPr="00F26817">
        <w:rPr>
          <w:rFonts w:ascii="Arial" w:eastAsia="Times New Roman" w:hAnsi="Arial" w:cs="Arial"/>
          <w:color w:val="000000"/>
          <w:sz w:val="20"/>
          <w:szCs w:val="20"/>
        </w:rPr>
        <w:t>że złożyć tylko jedną ofertę dodatkową.</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6. Obliczenia dokonywane b</w:t>
      </w:r>
      <w:r w:rsidRPr="00F26817">
        <w:rPr>
          <w:rFonts w:ascii="Arial" w:eastAsia="Times New Roman" w:hAnsi="Arial" w:cs="Arial"/>
          <w:color w:val="000000"/>
          <w:sz w:val="20"/>
          <w:szCs w:val="20"/>
        </w:rPr>
        <w:t>ędą z zaokrągleniem do dwóch miejsc po przecinku.</w:t>
      </w:r>
    </w:p>
    <w:p w:rsidR="00635CC1" w:rsidRPr="00F26817" w:rsidRDefault="006D4A1D" w:rsidP="009F7BD1">
      <w:pPr>
        <w:shd w:val="clear" w:color="auto" w:fill="FFFFFF"/>
        <w:autoSpaceDE w:val="0"/>
        <w:autoSpaceDN w:val="0"/>
        <w:adjustRightInd w:val="0"/>
        <w:spacing w:before="120" w:after="120" w:line="300" w:lineRule="auto"/>
        <w:jc w:val="both"/>
        <w:rPr>
          <w:rFonts w:ascii="Arial" w:hAnsi="Arial" w:cs="Arial"/>
          <w:sz w:val="20"/>
          <w:szCs w:val="20"/>
        </w:rPr>
      </w:pPr>
      <w:r w:rsidRPr="0084463F">
        <w:rPr>
          <w:rFonts w:ascii="Arial" w:hAnsi="Arial" w:cs="Arial"/>
          <w:b/>
          <w:bCs/>
          <w:color w:val="000000"/>
          <w:sz w:val="20"/>
          <w:szCs w:val="20"/>
        </w:rPr>
        <w:t>1</w:t>
      </w:r>
      <w:r w:rsidR="00F26817" w:rsidRPr="0084463F">
        <w:rPr>
          <w:rFonts w:ascii="Arial" w:hAnsi="Arial" w:cs="Arial"/>
          <w:b/>
          <w:bCs/>
          <w:color w:val="000000"/>
          <w:sz w:val="20"/>
          <w:szCs w:val="20"/>
        </w:rPr>
        <w:t>8</w:t>
      </w:r>
      <w:r w:rsidR="00635CC1" w:rsidRPr="0084463F">
        <w:rPr>
          <w:rFonts w:ascii="Arial" w:hAnsi="Arial" w:cs="Arial"/>
          <w:b/>
          <w:bCs/>
          <w:color w:val="000000"/>
          <w:sz w:val="20"/>
          <w:szCs w:val="20"/>
        </w:rPr>
        <w:t xml:space="preserve">. </w:t>
      </w:r>
      <w:r w:rsidR="00635CC1" w:rsidRPr="00F26817">
        <w:rPr>
          <w:rFonts w:ascii="Arial" w:hAnsi="Arial" w:cs="Arial"/>
          <w:b/>
          <w:bCs/>
          <w:color w:val="000000"/>
          <w:sz w:val="20"/>
          <w:szCs w:val="20"/>
        </w:rPr>
        <w:t>I</w:t>
      </w:r>
      <w:r w:rsidRPr="00F26817">
        <w:rPr>
          <w:rFonts w:ascii="Arial" w:hAnsi="Arial" w:cs="Arial"/>
          <w:b/>
          <w:bCs/>
          <w:color w:val="000000"/>
          <w:sz w:val="20"/>
          <w:szCs w:val="20"/>
        </w:rPr>
        <w:t>nformacja o wyniku post</w:t>
      </w:r>
      <w:r w:rsidRPr="00F26817">
        <w:rPr>
          <w:rFonts w:ascii="Arial" w:eastAsia="Times New Roman" w:hAnsi="Arial" w:cs="Arial"/>
          <w:b/>
          <w:bCs/>
          <w:color w:val="000000"/>
          <w:sz w:val="20"/>
          <w:szCs w:val="20"/>
        </w:rPr>
        <w:t>ępowania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Niezw</w:t>
      </w:r>
      <w:r w:rsidRPr="00F26817">
        <w:rPr>
          <w:rFonts w:ascii="Arial" w:eastAsia="Times New Roman" w:hAnsi="Arial" w:cs="Arial"/>
          <w:color w:val="000000"/>
          <w:sz w:val="20"/>
          <w:szCs w:val="20"/>
        </w:rPr>
        <w:t xml:space="preserve">łocznie po zakończeniu postępowania Zamawiający zamieści na stronie internetowej Zamawiającego </w:t>
      </w:r>
      <w:r w:rsidR="003F367C">
        <w:rPr>
          <w:rFonts w:ascii="Arial" w:eastAsia="Times New Roman" w:hAnsi="Arial" w:cs="Arial"/>
          <w:color w:val="0066CC"/>
          <w:sz w:val="20"/>
          <w:szCs w:val="20"/>
          <w:u w:val="single"/>
        </w:rPr>
        <w:t>http://esolina.pl</w:t>
      </w:r>
      <w:r w:rsidRPr="00F26817">
        <w:rPr>
          <w:rFonts w:ascii="Arial" w:eastAsia="Times New Roman" w:hAnsi="Arial" w:cs="Arial"/>
          <w:color w:val="000000"/>
          <w:sz w:val="20"/>
          <w:szCs w:val="20"/>
        </w:rPr>
        <w:t>, informację o wyniku postępowania, tj</w:t>
      </w:r>
      <w:r w:rsidR="006D4A1D" w:rsidRPr="00F26817">
        <w:rPr>
          <w:rFonts w:ascii="Arial" w:eastAsia="Times New Roman" w:hAnsi="Arial" w:cs="Arial"/>
          <w:color w:val="000000"/>
          <w:sz w:val="20"/>
          <w:szCs w:val="20"/>
        </w:rPr>
        <w:t>.</w:t>
      </w:r>
      <w:r w:rsidRPr="00F26817">
        <w:rPr>
          <w:rFonts w:ascii="Arial" w:eastAsia="Times New Roman" w:hAnsi="Arial" w:cs="Arial"/>
          <w:color w:val="000000"/>
          <w:sz w:val="20"/>
          <w:szCs w:val="20"/>
        </w:rPr>
        <w:t>:</w:t>
      </w:r>
    </w:p>
    <w:p w:rsidR="00635CC1" w:rsidRPr="00F26817" w:rsidRDefault="00523B4F"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1) wyborze</w:t>
      </w:r>
      <w:r w:rsidR="00635CC1" w:rsidRPr="00F26817">
        <w:rPr>
          <w:rFonts w:ascii="Arial" w:hAnsi="Arial" w:cs="Arial"/>
          <w:color w:val="000000"/>
          <w:sz w:val="20"/>
          <w:szCs w:val="20"/>
        </w:rPr>
        <w:t xml:space="preserve"> wykonawcy albo</w:t>
      </w:r>
    </w:p>
    <w:p w:rsidR="00635CC1" w:rsidRPr="00F26817" w:rsidRDefault="00523B4F"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2) odrzuceniu</w:t>
      </w:r>
      <w:r w:rsidR="00635CC1" w:rsidRPr="00F26817">
        <w:rPr>
          <w:rFonts w:ascii="Arial" w:hAnsi="Arial" w:cs="Arial"/>
          <w:color w:val="000000"/>
          <w:sz w:val="20"/>
          <w:szCs w:val="20"/>
        </w:rPr>
        <w:t xml:space="preserve"> wszystkich z</w:t>
      </w:r>
      <w:r w:rsidR="00635CC1" w:rsidRPr="00F26817">
        <w:rPr>
          <w:rFonts w:ascii="Arial" w:eastAsia="Times New Roman" w:hAnsi="Arial" w:cs="Arial"/>
          <w:color w:val="000000"/>
          <w:sz w:val="20"/>
          <w:szCs w:val="20"/>
        </w:rPr>
        <w:t>łożonych ofert, albo</w:t>
      </w:r>
    </w:p>
    <w:p w:rsidR="00635CC1" w:rsidRPr="00F26817" w:rsidRDefault="00523B4F"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3) niezłożeniu</w:t>
      </w:r>
      <w:r w:rsidR="00635CC1" w:rsidRPr="00F26817">
        <w:rPr>
          <w:rFonts w:ascii="Arial" w:eastAsia="Times New Roman" w:hAnsi="Arial" w:cs="Arial"/>
          <w:color w:val="000000"/>
          <w:sz w:val="20"/>
          <w:szCs w:val="20"/>
        </w:rPr>
        <w:t xml:space="preserve"> żadnej oferty, albo</w:t>
      </w:r>
    </w:p>
    <w:p w:rsidR="00635CC1" w:rsidRPr="00F26817" w:rsidRDefault="00523B4F"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4) zakończeniu</w:t>
      </w:r>
      <w:r w:rsidR="00635CC1" w:rsidRPr="00F26817">
        <w:rPr>
          <w:rFonts w:ascii="Arial" w:eastAsia="Times New Roman" w:hAnsi="Arial" w:cs="Arial"/>
          <w:color w:val="000000"/>
          <w:sz w:val="20"/>
          <w:szCs w:val="20"/>
        </w:rPr>
        <w:t xml:space="preserve"> tego postępowania bez wyboru żadnej z ofert.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Niezale</w:t>
      </w:r>
      <w:r w:rsidRPr="00F26817">
        <w:rPr>
          <w:rFonts w:ascii="Arial" w:eastAsia="Times New Roman" w:hAnsi="Arial" w:cs="Arial"/>
          <w:color w:val="000000"/>
          <w:sz w:val="20"/>
          <w:szCs w:val="20"/>
        </w:rPr>
        <w:t>żnie od zamieszczenia informacji na podanych wyżej stronach internetowych o wyniku postępowania Zamawiający poinformuje wszystkich Wykonawców biorących udział w postępowaniu oraz zamieści informację na tablicy ogłoszeń w miejscu publicznie dostępnym w siedzibie Zamawiającego.</w:t>
      </w:r>
    </w:p>
    <w:p w:rsidR="00635CC1" w:rsidRPr="00F26817" w:rsidRDefault="006D4A1D"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b/>
          <w:bCs/>
          <w:color w:val="000000"/>
          <w:sz w:val="20"/>
          <w:szCs w:val="20"/>
        </w:rPr>
        <w:t>1</w:t>
      </w:r>
      <w:r w:rsidR="00F26817">
        <w:rPr>
          <w:rFonts w:ascii="Arial" w:hAnsi="Arial" w:cs="Arial"/>
          <w:b/>
          <w:bCs/>
          <w:color w:val="000000"/>
          <w:sz w:val="20"/>
          <w:szCs w:val="20"/>
        </w:rPr>
        <w:t>9</w:t>
      </w:r>
      <w:r w:rsidR="00635CC1" w:rsidRPr="00F26817">
        <w:rPr>
          <w:rFonts w:ascii="Arial" w:hAnsi="Arial" w:cs="Arial"/>
          <w:b/>
          <w:bCs/>
          <w:color w:val="000000"/>
          <w:sz w:val="20"/>
          <w:szCs w:val="20"/>
        </w:rPr>
        <w:t xml:space="preserve">.   </w:t>
      </w:r>
      <w:r w:rsidR="00523B4F" w:rsidRPr="00F26817">
        <w:rPr>
          <w:rFonts w:ascii="Arial" w:hAnsi="Arial" w:cs="Arial"/>
          <w:b/>
          <w:bCs/>
          <w:color w:val="000000"/>
          <w:sz w:val="20"/>
          <w:szCs w:val="20"/>
        </w:rPr>
        <w:t>Istotne dla stron postanowienia, które</w:t>
      </w:r>
      <w:r w:rsidR="00523B4F" w:rsidRPr="00F26817">
        <w:rPr>
          <w:rFonts w:ascii="Arial" w:eastAsia="Times New Roman" w:hAnsi="Arial" w:cs="Arial"/>
          <w:b/>
          <w:bCs/>
          <w:color w:val="000000"/>
          <w:sz w:val="20"/>
          <w:szCs w:val="20"/>
        </w:rPr>
        <w:t xml:space="preserve"> zostaną</w:t>
      </w:r>
      <w:r w:rsidRPr="00F26817">
        <w:rPr>
          <w:rFonts w:ascii="Arial" w:eastAsia="Times New Roman" w:hAnsi="Arial" w:cs="Arial"/>
          <w:b/>
          <w:bCs/>
          <w:color w:val="000000"/>
          <w:sz w:val="20"/>
          <w:szCs w:val="20"/>
        </w:rPr>
        <w:t xml:space="preserve"> </w:t>
      </w:r>
      <w:r w:rsidR="00523B4F">
        <w:rPr>
          <w:rFonts w:ascii="Arial" w:eastAsia="Times New Roman" w:hAnsi="Arial" w:cs="Arial"/>
          <w:b/>
          <w:bCs/>
          <w:color w:val="000000"/>
          <w:sz w:val="20"/>
          <w:szCs w:val="20"/>
        </w:rPr>
        <w:t xml:space="preserve">wprowadzone do treści </w:t>
      </w:r>
      <w:r w:rsidRPr="00F26817">
        <w:rPr>
          <w:rFonts w:ascii="Arial" w:eastAsia="Times New Roman" w:hAnsi="Arial" w:cs="Arial"/>
          <w:b/>
          <w:bCs/>
          <w:color w:val="000000"/>
          <w:sz w:val="20"/>
          <w:szCs w:val="20"/>
        </w:rPr>
        <w:t xml:space="preserve">umowy zawartej </w:t>
      </w:r>
      <w:r w:rsidR="00AC5F44">
        <w:rPr>
          <w:rFonts w:ascii="Arial" w:eastAsia="Times New Roman" w:hAnsi="Arial" w:cs="Arial"/>
          <w:b/>
          <w:bCs/>
          <w:color w:val="000000"/>
          <w:sz w:val="20"/>
          <w:szCs w:val="20"/>
        </w:rPr>
        <w:br/>
      </w:r>
      <w:r w:rsidRPr="00F26817">
        <w:rPr>
          <w:rFonts w:ascii="Arial" w:eastAsia="Times New Roman" w:hAnsi="Arial" w:cs="Arial"/>
          <w:b/>
          <w:bCs/>
          <w:color w:val="000000"/>
          <w:sz w:val="20"/>
          <w:szCs w:val="20"/>
        </w:rPr>
        <w:t>w wyniku przeprowadzonego postępowania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bCs/>
          <w:color w:val="000000"/>
          <w:sz w:val="20"/>
          <w:szCs w:val="20"/>
        </w:rPr>
        <w:t>1.</w:t>
      </w:r>
      <w:r w:rsidR="00AC5F44">
        <w:rPr>
          <w:rFonts w:ascii="Arial" w:hAnsi="Arial" w:cs="Arial"/>
          <w:b/>
          <w:bCs/>
          <w:color w:val="000000"/>
          <w:sz w:val="20"/>
          <w:szCs w:val="20"/>
        </w:rPr>
        <w:t xml:space="preserve"> </w:t>
      </w:r>
      <w:r w:rsidRPr="00F26817">
        <w:rPr>
          <w:rFonts w:ascii="Arial" w:hAnsi="Arial" w:cs="Arial"/>
          <w:color w:val="000000"/>
          <w:sz w:val="20"/>
          <w:szCs w:val="20"/>
        </w:rPr>
        <w:t>Z wykonawc</w:t>
      </w:r>
      <w:r w:rsidRPr="00F26817">
        <w:rPr>
          <w:rFonts w:ascii="Arial" w:eastAsia="Times New Roman" w:hAnsi="Arial" w:cs="Arial"/>
          <w:color w:val="000000"/>
          <w:sz w:val="20"/>
          <w:szCs w:val="20"/>
        </w:rPr>
        <w:t>ą, który złożył najkorzystniejszą ofertę zostanie zawarta umowa.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2. W przypadku wyboru oferty Wykonawc</w:t>
      </w:r>
      <w:r w:rsidRPr="00F26817">
        <w:rPr>
          <w:rFonts w:ascii="Arial" w:eastAsia="Times New Roman" w:hAnsi="Arial" w:cs="Arial"/>
          <w:color w:val="000000"/>
          <w:sz w:val="20"/>
          <w:szCs w:val="20"/>
        </w:rPr>
        <w:t>ów występujących wspólnie, przed zawarciem umowy, Zamawiający może zażądać umowy regulującej współpracę tych wykonawców (umowę spółki cywilnej lub umowy konsorcjum).</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3. Zamawiaj</w:t>
      </w:r>
      <w:r w:rsidRPr="00F26817">
        <w:rPr>
          <w:rFonts w:ascii="Arial" w:eastAsia="Times New Roman" w:hAnsi="Arial" w:cs="Arial"/>
          <w:color w:val="000000"/>
          <w:sz w:val="20"/>
          <w:szCs w:val="20"/>
        </w:rPr>
        <w:t xml:space="preserve">ący przewiduje możliwość dokonania istotnych zmian postanowień zawartej umowy </w:t>
      </w:r>
      <w:r w:rsidR="00AC5F44">
        <w:rPr>
          <w:rFonts w:ascii="Arial" w:eastAsia="Times New Roman" w:hAnsi="Arial" w:cs="Arial"/>
          <w:color w:val="000000"/>
          <w:sz w:val="20"/>
          <w:szCs w:val="20"/>
        </w:rPr>
        <w:br/>
      </w:r>
      <w:r w:rsidRPr="00F26817">
        <w:rPr>
          <w:rFonts w:ascii="Arial" w:eastAsia="Times New Roman" w:hAnsi="Arial" w:cs="Arial"/>
          <w:color w:val="000000"/>
          <w:sz w:val="20"/>
          <w:szCs w:val="20"/>
        </w:rPr>
        <w:t xml:space="preserve">w stosunku do treści oferty, na podstawie której </w:t>
      </w:r>
      <w:r w:rsidRPr="00F60D2B">
        <w:rPr>
          <w:rFonts w:ascii="Arial" w:eastAsia="Times New Roman" w:hAnsi="Arial" w:cs="Arial"/>
          <w:color w:val="000000"/>
          <w:sz w:val="20"/>
          <w:szCs w:val="20"/>
        </w:rPr>
        <w:t xml:space="preserve">dokonano wyboru wykonawcy. Zmiany te wskazane zostały w § </w:t>
      </w:r>
      <w:r w:rsidR="00F60D2B" w:rsidRPr="00F60D2B">
        <w:rPr>
          <w:rFonts w:ascii="Arial" w:eastAsia="Times New Roman" w:hAnsi="Arial" w:cs="Arial"/>
          <w:color w:val="000000"/>
          <w:sz w:val="20"/>
          <w:szCs w:val="20"/>
        </w:rPr>
        <w:t>7</w:t>
      </w:r>
      <w:r w:rsidRPr="00F60D2B">
        <w:rPr>
          <w:rFonts w:ascii="Arial" w:eastAsia="Times New Roman" w:hAnsi="Arial" w:cs="Arial"/>
          <w:color w:val="000000"/>
          <w:sz w:val="20"/>
          <w:szCs w:val="20"/>
        </w:rPr>
        <w:t xml:space="preserve"> wzo</w:t>
      </w:r>
      <w:r w:rsidR="006D4A1D" w:rsidRPr="00F60D2B">
        <w:rPr>
          <w:rFonts w:ascii="Arial" w:eastAsia="Times New Roman" w:hAnsi="Arial" w:cs="Arial"/>
          <w:color w:val="000000"/>
          <w:sz w:val="20"/>
          <w:szCs w:val="20"/>
        </w:rPr>
        <w:t>r</w:t>
      </w:r>
      <w:r w:rsidRPr="00F60D2B">
        <w:rPr>
          <w:rFonts w:ascii="Arial" w:eastAsia="Times New Roman" w:hAnsi="Arial" w:cs="Arial"/>
          <w:color w:val="000000"/>
          <w:sz w:val="20"/>
          <w:szCs w:val="20"/>
        </w:rPr>
        <w:t xml:space="preserve">u umowy, stanowiącym załącznik nr </w:t>
      </w:r>
      <w:r w:rsidR="00F60D2B">
        <w:rPr>
          <w:rFonts w:ascii="Arial" w:eastAsia="Times New Roman" w:hAnsi="Arial" w:cs="Arial"/>
          <w:color w:val="000000"/>
          <w:sz w:val="20"/>
          <w:szCs w:val="20"/>
        </w:rPr>
        <w:t>6</w:t>
      </w:r>
      <w:r w:rsidRPr="00F60D2B">
        <w:rPr>
          <w:rFonts w:ascii="Arial" w:eastAsia="Times New Roman" w:hAnsi="Arial" w:cs="Arial"/>
          <w:color w:val="000000"/>
          <w:sz w:val="20"/>
          <w:szCs w:val="20"/>
        </w:rPr>
        <w:t xml:space="preserve"> do zapytania.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4. W razie zaistnienia istotnej zmiany okoliczno</w:t>
      </w:r>
      <w:r w:rsidRPr="00F26817">
        <w:rPr>
          <w:rFonts w:ascii="Arial" w:eastAsia="Times New Roman" w:hAnsi="Arial" w:cs="Arial"/>
          <w:color w:val="000000"/>
          <w:sz w:val="20"/>
          <w:szCs w:val="20"/>
        </w:rPr>
        <w:t>ści powodującej, że wykonanie umowy nie leży w interesie publicznym, czego nie można było przewidzieć w chwili zawarcia umowy, Zamawiający może odstąpić od umowy w terminie 30 dni od powzięcia wiadomości o tych okolicznościach. W przypadku, o którym mowa w poprzednim zdaniu, Wykonawca może żądać wyłącznie wynagrodzenia należnego z tytułu wykonania części umowy.</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b/>
          <w:bCs/>
          <w:color w:val="000000"/>
          <w:sz w:val="20"/>
          <w:szCs w:val="20"/>
        </w:rPr>
      </w:pPr>
      <w:r>
        <w:rPr>
          <w:rFonts w:ascii="Arial" w:hAnsi="Arial" w:cs="Arial"/>
          <w:b/>
          <w:bCs/>
          <w:color w:val="000000"/>
          <w:sz w:val="20"/>
          <w:szCs w:val="20"/>
        </w:rPr>
        <w:t>20</w:t>
      </w:r>
      <w:r w:rsidR="00635CC1" w:rsidRPr="00F26817">
        <w:rPr>
          <w:rFonts w:ascii="Arial" w:hAnsi="Arial" w:cs="Arial"/>
          <w:b/>
          <w:bCs/>
          <w:color w:val="000000"/>
          <w:sz w:val="20"/>
          <w:szCs w:val="20"/>
        </w:rPr>
        <w:t>. P</w:t>
      </w:r>
      <w:r w:rsidR="00C520CA" w:rsidRPr="00F26817">
        <w:rPr>
          <w:rFonts w:ascii="Arial" w:hAnsi="Arial" w:cs="Arial"/>
          <w:b/>
          <w:bCs/>
          <w:color w:val="000000"/>
          <w:sz w:val="20"/>
          <w:szCs w:val="20"/>
        </w:rPr>
        <w:t>ozostałe informacje</w:t>
      </w:r>
    </w:p>
    <w:p w:rsidR="00EE4DED" w:rsidRPr="00EE4DED" w:rsidRDefault="00F26817" w:rsidP="009F7BD1">
      <w:pPr>
        <w:shd w:val="clear" w:color="auto" w:fill="FFFFFF"/>
        <w:autoSpaceDE w:val="0"/>
        <w:autoSpaceDN w:val="0"/>
        <w:adjustRightInd w:val="0"/>
        <w:spacing w:before="120" w:after="120" w:line="300" w:lineRule="auto"/>
        <w:jc w:val="both"/>
        <w:rPr>
          <w:rFonts w:ascii="Arial" w:hAnsi="Arial" w:cs="Arial"/>
          <w:b/>
          <w:color w:val="000000"/>
          <w:sz w:val="20"/>
          <w:szCs w:val="20"/>
        </w:rPr>
      </w:pPr>
      <w:r w:rsidRPr="00EE4DED">
        <w:rPr>
          <w:rFonts w:ascii="Arial" w:hAnsi="Arial" w:cs="Arial"/>
          <w:b/>
          <w:color w:val="000000"/>
          <w:sz w:val="20"/>
          <w:szCs w:val="20"/>
        </w:rPr>
        <w:t>20</w:t>
      </w:r>
      <w:r w:rsidR="00C520CA" w:rsidRPr="00EE4DED">
        <w:rPr>
          <w:rFonts w:ascii="Arial" w:hAnsi="Arial" w:cs="Arial"/>
          <w:b/>
          <w:color w:val="000000"/>
          <w:sz w:val="20"/>
          <w:szCs w:val="20"/>
        </w:rPr>
        <w:t>.</w:t>
      </w:r>
      <w:r w:rsidR="00635CC1" w:rsidRPr="00EE4DED">
        <w:rPr>
          <w:rFonts w:ascii="Arial" w:hAnsi="Arial" w:cs="Arial"/>
          <w:b/>
          <w:color w:val="000000"/>
          <w:sz w:val="20"/>
          <w:szCs w:val="20"/>
        </w:rPr>
        <w:t xml:space="preserve">1. </w:t>
      </w:r>
      <w:r w:rsidR="00EE4DED" w:rsidRPr="00EE4DED">
        <w:rPr>
          <w:rFonts w:ascii="Arial" w:hAnsi="Arial" w:cs="Arial"/>
          <w:b/>
          <w:color w:val="000000"/>
          <w:sz w:val="20"/>
          <w:szCs w:val="20"/>
        </w:rPr>
        <w:t>Zamawiaj</w:t>
      </w:r>
      <w:r w:rsidR="00EE4DED" w:rsidRPr="00EE4DED">
        <w:rPr>
          <w:rFonts w:ascii="Arial" w:eastAsia="Times New Roman" w:hAnsi="Arial" w:cs="Arial"/>
          <w:b/>
          <w:color w:val="000000"/>
          <w:sz w:val="20"/>
          <w:szCs w:val="20"/>
        </w:rPr>
        <w:t>ący podpisze z wyłonionym podmiotem umowę na przeprowadzenie audytów projektu, po zatwierdzeniu audytora przez Kontrolny Punkt Kontaktowy.</w:t>
      </w:r>
    </w:p>
    <w:p w:rsidR="00635CC1" w:rsidRPr="00F26817" w:rsidRDefault="00EE4DED"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 xml:space="preserve">20.2. </w:t>
      </w:r>
      <w:r w:rsidR="00635CC1" w:rsidRPr="00F26817">
        <w:rPr>
          <w:rFonts w:ascii="Arial" w:hAnsi="Arial" w:cs="Arial"/>
          <w:color w:val="000000"/>
          <w:sz w:val="20"/>
          <w:szCs w:val="20"/>
        </w:rPr>
        <w:t>Zamawiaj</w:t>
      </w:r>
      <w:r w:rsidR="00635CC1" w:rsidRPr="00F26817">
        <w:rPr>
          <w:rFonts w:ascii="Arial" w:eastAsia="Times New Roman" w:hAnsi="Arial" w:cs="Arial"/>
          <w:color w:val="000000"/>
          <w:sz w:val="20"/>
          <w:szCs w:val="20"/>
        </w:rPr>
        <w:t>ący zastrzega sobie możliwość:</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1) zmiany zapytania ofertowego przed up</w:t>
      </w:r>
      <w:r w:rsidRPr="00F26817">
        <w:rPr>
          <w:rFonts w:ascii="Arial" w:eastAsia="Times New Roman" w:hAnsi="Arial" w:cs="Arial"/>
          <w:color w:val="000000"/>
          <w:sz w:val="20"/>
          <w:szCs w:val="20"/>
        </w:rPr>
        <w:t>ływem terminu składania ofert,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lastRenderedPageBreak/>
        <w:t>2) zako</w:t>
      </w:r>
      <w:r w:rsidRPr="00F26817">
        <w:rPr>
          <w:rFonts w:ascii="Arial" w:eastAsia="Times New Roman" w:hAnsi="Arial" w:cs="Arial"/>
          <w:color w:val="000000"/>
          <w:sz w:val="20"/>
          <w:szCs w:val="20"/>
        </w:rPr>
        <w:t>ńczenia postępowania bez wyboru żadnej z ofert,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3) odwo</w:t>
      </w:r>
      <w:r w:rsidRPr="00F26817">
        <w:rPr>
          <w:rFonts w:ascii="Arial" w:eastAsia="Times New Roman" w:hAnsi="Arial" w:cs="Arial"/>
          <w:color w:val="000000"/>
          <w:sz w:val="20"/>
          <w:szCs w:val="20"/>
        </w:rPr>
        <w:t>łania postępowania do momentu złożenia ofert,</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4) uniewa</w:t>
      </w:r>
      <w:r w:rsidRPr="00F26817">
        <w:rPr>
          <w:rFonts w:ascii="Arial" w:eastAsia="Times New Roman" w:hAnsi="Arial" w:cs="Arial"/>
          <w:color w:val="000000"/>
          <w:sz w:val="20"/>
          <w:szCs w:val="20"/>
        </w:rPr>
        <w:t xml:space="preserve">żnienia postępowania (tzn. postępowanie uznaje się za </w:t>
      </w:r>
      <w:r w:rsidR="00C520CA" w:rsidRPr="00F26817">
        <w:rPr>
          <w:rFonts w:ascii="Arial" w:eastAsia="Times New Roman" w:hAnsi="Arial" w:cs="Arial"/>
          <w:color w:val="000000"/>
          <w:sz w:val="20"/>
          <w:szCs w:val="20"/>
        </w:rPr>
        <w:t>nierozstrzygnięte</w:t>
      </w:r>
      <w:r w:rsidRPr="00F26817">
        <w:rPr>
          <w:rFonts w:ascii="Arial" w:eastAsia="Times New Roman" w:hAnsi="Arial" w:cs="Arial"/>
          <w:color w:val="000000"/>
          <w:sz w:val="20"/>
          <w:szCs w:val="20"/>
        </w:rPr>
        <w:t>), jeśli:</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a) nie z</w:t>
      </w:r>
      <w:r w:rsidRPr="00F26817">
        <w:rPr>
          <w:rFonts w:ascii="Arial" w:eastAsia="Times New Roman" w:hAnsi="Arial" w:cs="Arial"/>
          <w:color w:val="000000"/>
          <w:sz w:val="20"/>
          <w:szCs w:val="20"/>
        </w:rPr>
        <w:t>łożono żadnej oferty niepodlegająca odrzuceniu,</w:t>
      </w:r>
    </w:p>
    <w:p w:rsidR="00635CC1" w:rsidRPr="00F26817" w:rsidRDefault="00635CC1" w:rsidP="009F7BD1">
      <w:pPr>
        <w:spacing w:before="120" w:after="120" w:line="300" w:lineRule="auto"/>
        <w:jc w:val="both"/>
        <w:rPr>
          <w:rFonts w:ascii="Arial" w:eastAsia="Times New Roman" w:hAnsi="Arial" w:cs="Arial"/>
          <w:color w:val="000000"/>
          <w:sz w:val="20"/>
          <w:szCs w:val="20"/>
        </w:rPr>
      </w:pPr>
      <w:r w:rsidRPr="00F26817">
        <w:rPr>
          <w:rFonts w:ascii="Arial" w:hAnsi="Arial" w:cs="Arial"/>
          <w:color w:val="000000"/>
          <w:sz w:val="20"/>
          <w:szCs w:val="20"/>
        </w:rPr>
        <w:t>b) cena oferty najkorzystniejszej przekroczy kwot</w:t>
      </w:r>
      <w:r w:rsidRPr="00F26817">
        <w:rPr>
          <w:rFonts w:ascii="Arial" w:eastAsia="Times New Roman" w:hAnsi="Arial" w:cs="Arial"/>
          <w:color w:val="000000"/>
          <w:sz w:val="20"/>
          <w:szCs w:val="20"/>
        </w:rPr>
        <w:t>ę, którą Zamawiający zamierza przeznaczyć na sfinansowanie zamówienia, chyba, że zamawiający może zwiększyć tę kwotę do ceny najkorzystniejszej oferty,</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c) wyst</w:t>
      </w:r>
      <w:r w:rsidRPr="00F26817">
        <w:rPr>
          <w:rFonts w:ascii="Arial" w:eastAsia="Times New Roman" w:hAnsi="Arial" w:cs="Arial"/>
          <w:color w:val="000000"/>
          <w:sz w:val="20"/>
          <w:szCs w:val="20"/>
        </w:rPr>
        <w:t>ąpiła istotna zmiana okoliczności powodująca, iż realizacja zamówienia nie leży w interesie Zamawiającego,</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d) post</w:t>
      </w:r>
      <w:r w:rsidRPr="00F26817">
        <w:rPr>
          <w:rFonts w:ascii="Arial" w:eastAsia="Times New Roman" w:hAnsi="Arial" w:cs="Arial"/>
          <w:color w:val="000000"/>
          <w:sz w:val="20"/>
          <w:szCs w:val="20"/>
        </w:rPr>
        <w:t>ępowanie obarczone jest wadą powodującą, że zawarta umowa będzie sprzeczna z postanowieniami umowy o dofinansowanie projektu lub należałoby wprowadzić zmiany w zapytaniu ofertowym po otwarciu ofert,</w:t>
      </w:r>
    </w:p>
    <w:p w:rsidR="00635CC1" w:rsidRPr="00F26817" w:rsidRDefault="00C520CA"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e</w:t>
      </w:r>
      <w:r w:rsidR="00635CC1" w:rsidRPr="00F26817">
        <w:rPr>
          <w:rFonts w:ascii="Arial" w:hAnsi="Arial" w:cs="Arial"/>
          <w:color w:val="000000"/>
          <w:sz w:val="20"/>
          <w:szCs w:val="20"/>
        </w:rPr>
        <w:t>) w przypadku, o kt</w:t>
      </w:r>
      <w:r w:rsidR="00635CC1" w:rsidRPr="00F26817">
        <w:rPr>
          <w:rFonts w:ascii="Arial" w:eastAsia="Times New Roman" w:hAnsi="Arial" w:cs="Arial"/>
          <w:color w:val="000000"/>
          <w:sz w:val="20"/>
          <w:szCs w:val="20"/>
        </w:rPr>
        <w:t xml:space="preserve">órym mowa w pkt. </w:t>
      </w:r>
      <w:r w:rsidRPr="00F26817">
        <w:rPr>
          <w:rFonts w:ascii="Arial" w:eastAsia="Times New Roman" w:hAnsi="Arial" w:cs="Arial"/>
          <w:color w:val="000000"/>
          <w:sz w:val="20"/>
          <w:szCs w:val="20"/>
        </w:rPr>
        <w:t>15</w:t>
      </w:r>
      <w:r w:rsidR="00635CC1" w:rsidRPr="00F26817">
        <w:rPr>
          <w:rFonts w:ascii="Arial" w:eastAsia="Times New Roman" w:hAnsi="Arial" w:cs="Arial"/>
          <w:color w:val="000000"/>
          <w:sz w:val="20"/>
          <w:szCs w:val="20"/>
        </w:rPr>
        <w:t xml:space="preserve"> </w:t>
      </w:r>
      <w:proofErr w:type="spellStart"/>
      <w:r w:rsidR="00635CC1" w:rsidRPr="00F26817">
        <w:rPr>
          <w:rFonts w:ascii="Arial" w:eastAsia="Times New Roman" w:hAnsi="Arial" w:cs="Arial"/>
          <w:color w:val="000000"/>
          <w:sz w:val="20"/>
          <w:szCs w:val="20"/>
        </w:rPr>
        <w:t>ppkt</w:t>
      </w:r>
      <w:proofErr w:type="spellEnd"/>
      <w:r w:rsidR="00635CC1" w:rsidRPr="00F26817">
        <w:rPr>
          <w:rFonts w:ascii="Arial" w:eastAsia="Times New Roman" w:hAnsi="Arial" w:cs="Arial"/>
          <w:color w:val="000000"/>
          <w:sz w:val="20"/>
          <w:szCs w:val="20"/>
        </w:rPr>
        <w:t>. 4, zostały złożone oferty dodatkowe o takiej samej cenie. W przypadkach, o których mowa powyżej, Wykonawcy nie przysługują w stosunku do Zamawiającego żadne roszczenia odszkodowawcze.</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20.</w:t>
      </w:r>
      <w:r w:rsidR="00EE4DED">
        <w:rPr>
          <w:rFonts w:ascii="Arial" w:hAnsi="Arial" w:cs="Arial"/>
          <w:color w:val="000000"/>
          <w:sz w:val="20"/>
          <w:szCs w:val="20"/>
        </w:rPr>
        <w:t>3</w:t>
      </w:r>
      <w:r w:rsidR="00635CC1" w:rsidRPr="00F26817">
        <w:rPr>
          <w:rFonts w:ascii="Arial" w:hAnsi="Arial" w:cs="Arial"/>
          <w:color w:val="000000"/>
          <w:sz w:val="20"/>
          <w:szCs w:val="20"/>
        </w:rPr>
        <w:t>. W przypadku uniewa</w:t>
      </w:r>
      <w:r w:rsidR="00635CC1" w:rsidRPr="00F26817">
        <w:rPr>
          <w:rFonts w:ascii="Arial" w:eastAsia="Times New Roman" w:hAnsi="Arial" w:cs="Arial"/>
          <w:color w:val="000000"/>
          <w:sz w:val="20"/>
          <w:szCs w:val="20"/>
        </w:rPr>
        <w:t xml:space="preserve">żnienia postępowania zamawiający poinformuje o tym fakcie w sposób określony w pkt </w:t>
      </w:r>
      <w:r w:rsidR="00635CC1" w:rsidRPr="0084463F">
        <w:rPr>
          <w:rFonts w:ascii="Arial" w:eastAsia="Times New Roman" w:hAnsi="Arial" w:cs="Arial"/>
          <w:color w:val="000000"/>
          <w:sz w:val="20"/>
          <w:szCs w:val="20"/>
        </w:rPr>
        <w:t>XV.</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color w:val="000000"/>
          <w:sz w:val="20"/>
          <w:szCs w:val="20"/>
        </w:rPr>
        <w:t>20.</w:t>
      </w:r>
      <w:r w:rsidR="00EE4DED">
        <w:rPr>
          <w:rFonts w:ascii="Arial" w:hAnsi="Arial" w:cs="Arial"/>
          <w:color w:val="000000"/>
          <w:sz w:val="20"/>
          <w:szCs w:val="20"/>
        </w:rPr>
        <w:t>4</w:t>
      </w:r>
      <w:r w:rsidR="00635CC1" w:rsidRPr="00F26817">
        <w:rPr>
          <w:rFonts w:ascii="Arial" w:hAnsi="Arial" w:cs="Arial"/>
          <w:color w:val="000000"/>
          <w:sz w:val="20"/>
          <w:szCs w:val="20"/>
        </w:rPr>
        <w:t>. Zamawiaj</w:t>
      </w:r>
      <w:r w:rsidR="00635CC1" w:rsidRPr="00F26817">
        <w:rPr>
          <w:rFonts w:ascii="Arial" w:eastAsia="Times New Roman" w:hAnsi="Arial" w:cs="Arial"/>
          <w:color w:val="000000"/>
          <w:sz w:val="20"/>
          <w:szCs w:val="20"/>
        </w:rPr>
        <w:t>ący nie przewiduje:</w:t>
      </w:r>
    </w:p>
    <w:p w:rsidR="00635CC1" w:rsidRPr="00F26817" w:rsidRDefault="00635CC1" w:rsidP="009F7BD1">
      <w:pPr>
        <w:pStyle w:val="Akapitzlist"/>
        <w:numPr>
          <w:ilvl w:val="0"/>
          <w:numId w:val="16"/>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sk</w:t>
      </w:r>
      <w:r w:rsidRPr="00F26817">
        <w:rPr>
          <w:rFonts w:ascii="Arial" w:eastAsia="Times New Roman" w:hAnsi="Arial" w:cs="Arial"/>
          <w:color w:val="000000"/>
          <w:sz w:val="20"/>
          <w:szCs w:val="20"/>
        </w:rPr>
        <w:t>ładanie ofert częściowych,</w:t>
      </w:r>
    </w:p>
    <w:p w:rsidR="00635CC1" w:rsidRPr="00F26817" w:rsidRDefault="00635CC1" w:rsidP="009F7BD1">
      <w:pPr>
        <w:pStyle w:val="Akapitzlist"/>
        <w:numPr>
          <w:ilvl w:val="0"/>
          <w:numId w:val="16"/>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sk</w:t>
      </w:r>
      <w:r w:rsidRPr="00F26817">
        <w:rPr>
          <w:rFonts w:ascii="Arial" w:eastAsia="Times New Roman" w:hAnsi="Arial" w:cs="Arial"/>
          <w:color w:val="000000"/>
          <w:sz w:val="20"/>
          <w:szCs w:val="20"/>
        </w:rPr>
        <w:t>ładanie ofert wariantowych,</w:t>
      </w:r>
    </w:p>
    <w:p w:rsidR="00635CC1" w:rsidRPr="00F26817" w:rsidRDefault="00635CC1" w:rsidP="009F7BD1">
      <w:pPr>
        <w:pStyle w:val="Akapitzlist"/>
        <w:numPr>
          <w:ilvl w:val="0"/>
          <w:numId w:val="16"/>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aukcji elektronicznej,</w:t>
      </w:r>
    </w:p>
    <w:p w:rsidR="00635CC1" w:rsidRPr="00F26817" w:rsidRDefault="00635CC1" w:rsidP="009F7BD1">
      <w:pPr>
        <w:pStyle w:val="Akapitzlist"/>
        <w:numPr>
          <w:ilvl w:val="0"/>
          <w:numId w:val="16"/>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zawarcie umowy ramowej,</w:t>
      </w:r>
    </w:p>
    <w:p w:rsidR="00635CC1" w:rsidRPr="00F26817" w:rsidRDefault="00635CC1" w:rsidP="009F7BD1">
      <w:pPr>
        <w:pStyle w:val="Akapitzlist"/>
        <w:numPr>
          <w:ilvl w:val="0"/>
          <w:numId w:val="16"/>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zwrotu kosztu udzia</w:t>
      </w:r>
      <w:r w:rsidRPr="00F26817">
        <w:rPr>
          <w:rFonts w:ascii="Arial" w:eastAsia="Times New Roman" w:hAnsi="Arial" w:cs="Arial"/>
          <w:color w:val="000000"/>
          <w:sz w:val="20"/>
          <w:szCs w:val="20"/>
        </w:rPr>
        <w:t>łu w postępowaniu.</w:t>
      </w:r>
    </w:p>
    <w:p w:rsidR="00635CC1" w:rsidRPr="00F26817" w:rsidRDefault="00635CC1" w:rsidP="009F7BD1">
      <w:pPr>
        <w:pStyle w:val="Akapitzlist"/>
        <w:numPr>
          <w:ilvl w:val="1"/>
          <w:numId w:val="21"/>
        </w:numPr>
        <w:shd w:val="clear" w:color="auto" w:fill="FFFFFF"/>
        <w:autoSpaceDE w:val="0"/>
        <w:autoSpaceDN w:val="0"/>
        <w:adjustRightInd w:val="0"/>
        <w:spacing w:before="120" w:after="120" w:line="300" w:lineRule="auto"/>
        <w:ind w:left="0" w:firstLine="0"/>
        <w:jc w:val="both"/>
        <w:rPr>
          <w:rFonts w:ascii="Arial" w:hAnsi="Arial" w:cs="Arial"/>
          <w:sz w:val="20"/>
          <w:szCs w:val="20"/>
        </w:rPr>
      </w:pPr>
      <w:r w:rsidRPr="00F26817">
        <w:rPr>
          <w:rFonts w:ascii="Arial" w:hAnsi="Arial" w:cs="Arial"/>
          <w:color w:val="000000"/>
          <w:sz w:val="20"/>
          <w:szCs w:val="20"/>
        </w:rPr>
        <w:t>Do spraw nieuregulowanych w niniejszym zapytaniu ofertowym maj</w:t>
      </w:r>
      <w:r w:rsidRPr="00F26817">
        <w:rPr>
          <w:rFonts w:ascii="Arial" w:eastAsia="Times New Roman" w:hAnsi="Arial" w:cs="Arial"/>
          <w:color w:val="000000"/>
          <w:sz w:val="20"/>
          <w:szCs w:val="20"/>
        </w:rPr>
        <w:t>ą zastosowanie przepisy Kodeksu cywilnego oraz Wytyczne Ministerstwa Rozwoju pt. „Wytyczne w zakresie kwalifikowalności wydatków w ramach Europejskiego Funduszu Rozwoju Regionalnego, Europejskiego Funduszu Społecznego oraz Funduszu Spójności na lata 2014-2020" z dn. 19 lipca 2017 roku.</w:t>
      </w: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b/>
          <w:bCs/>
          <w:color w:val="000000"/>
          <w:sz w:val="20"/>
          <w:szCs w:val="20"/>
          <w:u w:val="single"/>
        </w:rPr>
        <w:t>21</w:t>
      </w:r>
      <w:r w:rsidR="00635CC1" w:rsidRPr="00F26817">
        <w:rPr>
          <w:rFonts w:ascii="Arial" w:hAnsi="Arial" w:cs="Arial"/>
          <w:b/>
          <w:bCs/>
          <w:color w:val="000000"/>
          <w:sz w:val="20"/>
          <w:szCs w:val="20"/>
          <w:u w:val="single"/>
        </w:rPr>
        <w:t>. K</w:t>
      </w:r>
      <w:r w:rsidR="00C520CA" w:rsidRPr="00F26817">
        <w:rPr>
          <w:rFonts w:ascii="Arial" w:hAnsi="Arial" w:cs="Arial"/>
          <w:b/>
          <w:bCs/>
          <w:color w:val="000000"/>
          <w:sz w:val="20"/>
          <w:szCs w:val="20"/>
          <w:u w:val="single"/>
        </w:rPr>
        <w:t>lauzula informacyjna</w:t>
      </w:r>
    </w:p>
    <w:p w:rsidR="00635CC1" w:rsidRPr="00F26817"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hAnsi="Arial" w:cs="Arial"/>
          <w:color w:val="000000"/>
          <w:sz w:val="20"/>
          <w:szCs w:val="20"/>
        </w:rPr>
        <w:t>Zgodnie z art. 13 ust. 1 i 2 rozporz</w:t>
      </w:r>
      <w:r w:rsidRPr="00F26817">
        <w:rPr>
          <w:rFonts w:ascii="Arial" w:eastAsia="Times New Roman" w:hAnsi="Arial" w:cs="Arial"/>
          <w:color w:val="000000"/>
          <w:sz w:val="20"/>
          <w:szCs w:val="20"/>
        </w:rPr>
        <w:t>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35CC1" w:rsidRPr="009F7BD1" w:rsidRDefault="00635CC1" w:rsidP="009F7BD1">
      <w:pPr>
        <w:pStyle w:val="Akapitzlist"/>
        <w:numPr>
          <w:ilvl w:val="0"/>
          <w:numId w:val="17"/>
        </w:numPr>
        <w:shd w:val="clear" w:color="auto" w:fill="FFFFFF"/>
        <w:autoSpaceDE w:val="0"/>
        <w:autoSpaceDN w:val="0"/>
        <w:adjustRightInd w:val="0"/>
        <w:spacing w:before="120" w:after="120" w:line="300" w:lineRule="auto"/>
        <w:jc w:val="both"/>
        <w:rPr>
          <w:rFonts w:ascii="Arial" w:hAnsi="Arial" w:cs="Arial"/>
          <w:sz w:val="20"/>
          <w:szCs w:val="20"/>
        </w:rPr>
      </w:pPr>
      <w:r w:rsidRPr="009F7BD1">
        <w:rPr>
          <w:rFonts w:ascii="Arial" w:eastAsia="Times New Roman" w:hAnsi="Arial" w:cs="Arial"/>
          <w:sz w:val="20"/>
          <w:szCs w:val="20"/>
        </w:rPr>
        <w:t xml:space="preserve">administratorem Pani/Pana danych osobowych jest </w:t>
      </w:r>
      <w:r w:rsidR="00AE3C1A">
        <w:rPr>
          <w:rFonts w:ascii="Arial" w:eastAsia="Times New Roman" w:hAnsi="Arial" w:cs="Arial"/>
          <w:sz w:val="20"/>
          <w:szCs w:val="20"/>
        </w:rPr>
        <w:t>Urząd Gminy w Solinie z/s w Polańczyku</w:t>
      </w:r>
      <w:r w:rsidRPr="009F7BD1">
        <w:rPr>
          <w:rFonts w:ascii="Arial" w:eastAsia="Times New Roman" w:hAnsi="Arial" w:cs="Arial"/>
          <w:sz w:val="20"/>
          <w:szCs w:val="20"/>
        </w:rPr>
        <w:t xml:space="preserve">, </w:t>
      </w:r>
      <w:r w:rsidR="00AE3C1A">
        <w:rPr>
          <w:rFonts w:ascii="Arial" w:eastAsia="Times New Roman" w:hAnsi="Arial" w:cs="Arial"/>
          <w:sz w:val="20"/>
          <w:szCs w:val="20"/>
        </w:rPr>
        <w:t xml:space="preserve">ul. Wiejska 2, 38-610 Polańczyk </w:t>
      </w:r>
      <w:r w:rsidRPr="009F7BD1">
        <w:rPr>
          <w:rFonts w:ascii="Arial" w:eastAsia="Times New Roman" w:hAnsi="Arial" w:cs="Arial"/>
          <w:sz w:val="20"/>
          <w:szCs w:val="20"/>
        </w:rPr>
        <w:t>reprezentowan</w:t>
      </w:r>
      <w:r w:rsidR="001C6EBA" w:rsidRPr="009F7BD1">
        <w:rPr>
          <w:rFonts w:ascii="Arial" w:eastAsia="Times New Roman" w:hAnsi="Arial" w:cs="Arial"/>
          <w:sz w:val="20"/>
          <w:szCs w:val="20"/>
        </w:rPr>
        <w:t>y</w:t>
      </w:r>
      <w:r w:rsidRPr="009F7BD1">
        <w:rPr>
          <w:rFonts w:ascii="Arial" w:eastAsia="Times New Roman" w:hAnsi="Arial" w:cs="Arial"/>
          <w:sz w:val="20"/>
          <w:szCs w:val="20"/>
        </w:rPr>
        <w:t xml:space="preserve"> przez </w:t>
      </w:r>
      <w:r w:rsidR="00AE3C1A">
        <w:rPr>
          <w:rFonts w:ascii="Arial" w:eastAsia="Times New Roman" w:hAnsi="Arial" w:cs="Arial"/>
          <w:sz w:val="20"/>
          <w:szCs w:val="20"/>
        </w:rPr>
        <w:t>Wójta Gminy</w:t>
      </w:r>
      <w:r w:rsidRPr="009F7BD1">
        <w:rPr>
          <w:rFonts w:ascii="Arial" w:eastAsia="Times New Roman" w:hAnsi="Arial" w:cs="Arial"/>
          <w:sz w:val="20"/>
          <w:szCs w:val="20"/>
        </w:rPr>
        <w:t>;</w:t>
      </w:r>
    </w:p>
    <w:p w:rsidR="00635CC1" w:rsidRPr="009F7BD1" w:rsidRDefault="00635CC1" w:rsidP="009F7BD1">
      <w:pPr>
        <w:pStyle w:val="Akapitzlist"/>
        <w:numPr>
          <w:ilvl w:val="0"/>
          <w:numId w:val="17"/>
        </w:numPr>
        <w:shd w:val="clear" w:color="auto" w:fill="FFFFFF"/>
        <w:autoSpaceDE w:val="0"/>
        <w:autoSpaceDN w:val="0"/>
        <w:adjustRightInd w:val="0"/>
        <w:spacing w:before="120" w:after="120" w:line="300" w:lineRule="auto"/>
        <w:jc w:val="both"/>
        <w:rPr>
          <w:rFonts w:ascii="Arial" w:hAnsi="Arial" w:cs="Arial"/>
          <w:sz w:val="20"/>
          <w:szCs w:val="20"/>
        </w:rPr>
      </w:pPr>
      <w:r w:rsidRPr="009F7BD1">
        <w:rPr>
          <w:rFonts w:ascii="Arial" w:eastAsia="Times New Roman" w:hAnsi="Arial" w:cs="Arial"/>
          <w:sz w:val="20"/>
          <w:szCs w:val="20"/>
        </w:rPr>
        <w:t xml:space="preserve">Pani/Pana dane osobowe przetwarzane będą na podstawie art. 6 ust. 1 lit. c w związku z lit. </w:t>
      </w:r>
      <w:r w:rsidR="001C6EBA" w:rsidRPr="009F7BD1">
        <w:rPr>
          <w:rFonts w:ascii="Arial" w:eastAsia="Times New Roman" w:hAnsi="Arial" w:cs="Arial"/>
          <w:sz w:val="20"/>
          <w:szCs w:val="20"/>
        </w:rPr>
        <w:br/>
      </w:r>
      <w:r w:rsidRPr="009F7BD1">
        <w:rPr>
          <w:rFonts w:ascii="Arial" w:eastAsia="Times New Roman" w:hAnsi="Arial" w:cs="Arial"/>
          <w:sz w:val="20"/>
          <w:szCs w:val="20"/>
        </w:rPr>
        <w:t>e RODO w celu związanym z postępowaniem o udzielenie niniejszego zamó</w:t>
      </w:r>
      <w:r w:rsidR="001C6EBA" w:rsidRPr="009F7BD1">
        <w:rPr>
          <w:rFonts w:ascii="Arial" w:eastAsia="Times New Roman" w:hAnsi="Arial" w:cs="Arial"/>
          <w:sz w:val="20"/>
          <w:szCs w:val="20"/>
        </w:rPr>
        <w:t>wienia publicznego</w:t>
      </w:r>
      <w:r w:rsidRPr="009F7BD1">
        <w:rPr>
          <w:rFonts w:ascii="Arial" w:eastAsia="Times New Roman" w:hAnsi="Arial" w:cs="Arial"/>
          <w:sz w:val="20"/>
          <w:szCs w:val="20"/>
        </w:rPr>
        <w:t>;</w:t>
      </w:r>
    </w:p>
    <w:p w:rsidR="00635CC1" w:rsidRPr="00FF3C67" w:rsidRDefault="00635CC1" w:rsidP="009F7BD1">
      <w:pPr>
        <w:pStyle w:val="Akapitzlist"/>
        <w:numPr>
          <w:ilvl w:val="0"/>
          <w:numId w:val="17"/>
        </w:numPr>
        <w:shd w:val="clear" w:color="auto" w:fill="FFFFFF"/>
        <w:autoSpaceDE w:val="0"/>
        <w:autoSpaceDN w:val="0"/>
        <w:adjustRightInd w:val="0"/>
        <w:spacing w:before="120" w:after="120" w:line="300" w:lineRule="auto"/>
        <w:jc w:val="both"/>
        <w:rPr>
          <w:rFonts w:ascii="Arial" w:eastAsia="Times New Roman" w:hAnsi="Arial" w:cs="Arial"/>
          <w:sz w:val="20"/>
          <w:szCs w:val="20"/>
        </w:rPr>
      </w:pPr>
      <w:r w:rsidRPr="009F7BD1">
        <w:rPr>
          <w:rFonts w:ascii="Arial" w:eastAsia="Times New Roman" w:hAnsi="Arial" w:cs="Arial"/>
          <w:sz w:val="20"/>
          <w:szCs w:val="20"/>
        </w:rPr>
        <w:t xml:space="preserve">odbiorcami Pani/Pana danych osobowych będą osoby lub podmioty, którym udostępniona zostanie dokumentacja postępowania w oparciu </w:t>
      </w:r>
      <w:r w:rsidR="001C6EBA" w:rsidRPr="009F7BD1">
        <w:rPr>
          <w:rFonts w:ascii="Arial" w:eastAsia="Times New Roman" w:hAnsi="Arial" w:cs="Arial"/>
          <w:sz w:val="20"/>
          <w:szCs w:val="20"/>
        </w:rPr>
        <w:t xml:space="preserve">o </w:t>
      </w:r>
      <w:r w:rsidRPr="009F7BD1">
        <w:rPr>
          <w:rFonts w:ascii="Arial" w:eastAsia="Times New Roman" w:hAnsi="Arial" w:cs="Arial"/>
          <w:sz w:val="20"/>
          <w:szCs w:val="20"/>
        </w:rPr>
        <w:t>umowę przyznania pomoc</w:t>
      </w:r>
      <w:r w:rsidRPr="00FF3C67">
        <w:rPr>
          <w:rFonts w:ascii="Arial" w:eastAsia="Times New Roman" w:hAnsi="Arial" w:cs="Arial"/>
          <w:sz w:val="20"/>
          <w:szCs w:val="20"/>
        </w:rPr>
        <w:t xml:space="preserve">y finansowej </w:t>
      </w:r>
      <w:r w:rsidR="002355D1" w:rsidRPr="00FF3C67">
        <w:rPr>
          <w:rFonts w:ascii="Arial" w:eastAsia="Times New Roman" w:hAnsi="Arial" w:cs="Arial"/>
          <w:sz w:val="20"/>
          <w:szCs w:val="20"/>
        </w:rPr>
        <w:t xml:space="preserve">nr </w:t>
      </w:r>
      <w:r w:rsidR="00FF3C67" w:rsidRPr="00FF3C67">
        <w:rPr>
          <w:rFonts w:ascii="Arial" w:eastAsia="Times New Roman" w:hAnsi="Arial" w:cs="Arial"/>
          <w:sz w:val="20"/>
          <w:szCs w:val="20"/>
        </w:rPr>
        <w:t>PLBU.01.02.00-18-0469/17-00</w:t>
      </w:r>
      <w:r w:rsidR="002355D1" w:rsidRPr="00FF3C67">
        <w:rPr>
          <w:rFonts w:ascii="Arial" w:eastAsia="Times New Roman" w:hAnsi="Arial" w:cs="Arial"/>
          <w:sz w:val="20"/>
          <w:szCs w:val="20"/>
        </w:rPr>
        <w:t>.</w:t>
      </w:r>
    </w:p>
    <w:p w:rsidR="00635CC1" w:rsidRPr="00F26817" w:rsidRDefault="00635CC1" w:rsidP="009F7BD1">
      <w:pPr>
        <w:pStyle w:val="Akapitzlist"/>
        <w:numPr>
          <w:ilvl w:val="0"/>
          <w:numId w:val="17"/>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eastAsia="Times New Roman" w:hAnsi="Arial" w:cs="Arial"/>
          <w:color w:val="000000"/>
          <w:sz w:val="20"/>
          <w:szCs w:val="20"/>
        </w:rPr>
        <w:lastRenderedPageBreak/>
        <w:t>Pani/Pana dane osobowe będą przechowywane zgodnie z art. 71 rozporządzenia 1303/2013 przez okres 5 lat od dnia wypłaty płatności końcowej za projekt;</w:t>
      </w:r>
    </w:p>
    <w:p w:rsidR="00635CC1" w:rsidRPr="00F26817" w:rsidRDefault="00635CC1" w:rsidP="009F7BD1">
      <w:pPr>
        <w:pStyle w:val="Akapitzlist"/>
        <w:numPr>
          <w:ilvl w:val="0"/>
          <w:numId w:val="17"/>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eastAsia="Times New Roman" w:hAnsi="Arial" w:cs="Arial"/>
          <w:color w:val="000000"/>
          <w:sz w:val="20"/>
          <w:szCs w:val="20"/>
        </w:rPr>
        <w:t xml:space="preserve">obowiązek podania przez Panią/Pana danych osobowych bezpośrednio Pani/Pana dotyczących służy realizacji procesu wyłonienia wykonawcy na wskazane zadnie w związku z </w:t>
      </w:r>
      <w:r w:rsidR="001C6EBA" w:rsidRPr="00F26817">
        <w:rPr>
          <w:rFonts w:ascii="Arial" w:eastAsia="Times New Roman" w:hAnsi="Arial" w:cs="Arial"/>
          <w:color w:val="000000"/>
          <w:sz w:val="20"/>
          <w:szCs w:val="20"/>
        </w:rPr>
        <w:t>realizacją</w:t>
      </w:r>
      <w:r w:rsidRPr="00F26817">
        <w:rPr>
          <w:rFonts w:ascii="Arial" w:eastAsia="Times New Roman" w:hAnsi="Arial" w:cs="Arial"/>
          <w:color w:val="000000"/>
          <w:sz w:val="20"/>
          <w:szCs w:val="20"/>
        </w:rPr>
        <w:t xml:space="preserve"> umowy o dofinansowanie projektu pn. „</w:t>
      </w:r>
      <w:r w:rsidR="00AE3C1A">
        <w:rPr>
          <w:rFonts w:ascii="Arial" w:hAnsi="Arial" w:cs="Arial"/>
          <w:b/>
          <w:i/>
          <w:sz w:val="20"/>
          <w:szCs w:val="20"/>
        </w:rPr>
        <w:t>P</w:t>
      </w:r>
      <w:r w:rsidR="00AE3C1A" w:rsidRPr="00D8390B">
        <w:rPr>
          <w:rFonts w:ascii="Arial" w:hAnsi="Arial" w:cs="Arial"/>
          <w:b/>
          <w:i/>
          <w:sz w:val="20"/>
          <w:szCs w:val="20"/>
        </w:rPr>
        <w:t>rzeprowadzenie dwóch zewnętrznych audytów projektu pn.: „</w:t>
      </w:r>
      <w:r w:rsidR="00AE3C1A" w:rsidRPr="003F367C">
        <w:rPr>
          <w:rFonts w:ascii="Arial" w:hAnsi="Arial" w:cs="Arial"/>
          <w:b/>
          <w:i/>
          <w:sz w:val="20"/>
          <w:szCs w:val="20"/>
        </w:rPr>
        <w:t>Ochrona wód Jeziora Solińskiego i wód leczniczych kurortu Schidnica – wspólne wyzwanie i szansa zachowania i wykorzystania potencjału dziedzictwa naturalnego</w:t>
      </w:r>
      <w:r w:rsidRPr="00F26817">
        <w:rPr>
          <w:rFonts w:ascii="Arial" w:eastAsia="Times New Roman" w:hAnsi="Arial" w:cs="Arial"/>
          <w:color w:val="000000"/>
          <w:sz w:val="20"/>
          <w:szCs w:val="20"/>
        </w:rPr>
        <w:t xml:space="preserve">", w ramach </w:t>
      </w:r>
      <w:r w:rsidR="002355D1" w:rsidRPr="00F26817">
        <w:rPr>
          <w:rFonts w:ascii="Arial" w:hAnsi="Arial" w:cs="Arial"/>
          <w:iCs/>
          <w:sz w:val="20"/>
          <w:szCs w:val="20"/>
        </w:rPr>
        <w:t>Europejskiego Instrumentu Sąsiedztwa w ramach Programu Współpracy Transgranicznej Polska-Białoruś-Ukraina 2014-2020</w:t>
      </w:r>
      <w:r w:rsidRPr="00F26817">
        <w:rPr>
          <w:rFonts w:ascii="Arial" w:eastAsia="Times New Roman" w:hAnsi="Arial" w:cs="Arial"/>
          <w:color w:val="000000"/>
          <w:sz w:val="20"/>
          <w:szCs w:val="20"/>
        </w:rPr>
        <w:t>,</w:t>
      </w:r>
    </w:p>
    <w:p w:rsidR="00635CC1" w:rsidRPr="00F26817" w:rsidRDefault="00635CC1" w:rsidP="009F7BD1">
      <w:pPr>
        <w:pStyle w:val="Akapitzlist"/>
        <w:numPr>
          <w:ilvl w:val="0"/>
          <w:numId w:val="17"/>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eastAsia="Times New Roman" w:hAnsi="Arial" w:cs="Arial"/>
          <w:color w:val="000000"/>
          <w:sz w:val="20"/>
          <w:szCs w:val="20"/>
        </w:rPr>
        <w:t>w odniesieniu do Pani/Pana danych osobowych decyzje nie będą podejmowane w sposób zautomatyzowany, stosowanie do art. 22 RODO;</w:t>
      </w:r>
    </w:p>
    <w:p w:rsidR="00635CC1" w:rsidRPr="00F26817" w:rsidRDefault="00635CC1" w:rsidP="009F7BD1">
      <w:pPr>
        <w:pStyle w:val="Akapitzlist"/>
        <w:numPr>
          <w:ilvl w:val="0"/>
          <w:numId w:val="17"/>
        </w:numPr>
        <w:shd w:val="clear" w:color="auto" w:fill="FFFFFF"/>
        <w:autoSpaceDE w:val="0"/>
        <w:autoSpaceDN w:val="0"/>
        <w:adjustRightInd w:val="0"/>
        <w:spacing w:before="120" w:after="120" w:line="300" w:lineRule="auto"/>
        <w:jc w:val="both"/>
        <w:rPr>
          <w:rFonts w:ascii="Arial" w:hAnsi="Arial" w:cs="Arial"/>
          <w:sz w:val="20"/>
          <w:szCs w:val="20"/>
        </w:rPr>
      </w:pPr>
      <w:r w:rsidRPr="00F26817">
        <w:rPr>
          <w:rFonts w:ascii="Arial" w:eastAsia="Times New Roman" w:hAnsi="Arial" w:cs="Arial"/>
          <w:color w:val="000000"/>
          <w:sz w:val="20"/>
          <w:szCs w:val="20"/>
        </w:rPr>
        <w:t>posiada Pani/Pan:</w:t>
      </w:r>
    </w:p>
    <w:p w:rsidR="00635CC1" w:rsidRPr="00F26817" w:rsidRDefault="00635CC1" w:rsidP="009F7BD1">
      <w:pPr>
        <w:pStyle w:val="Akapitzlist"/>
        <w:numPr>
          <w:ilvl w:val="0"/>
          <w:numId w:val="19"/>
        </w:numPr>
        <w:spacing w:before="120" w:after="120" w:line="300" w:lineRule="auto"/>
        <w:ind w:left="1134" w:hanging="283"/>
        <w:jc w:val="both"/>
        <w:rPr>
          <w:rFonts w:ascii="Arial" w:eastAsia="Times New Roman" w:hAnsi="Arial" w:cs="Arial"/>
          <w:color w:val="000000"/>
          <w:sz w:val="20"/>
          <w:szCs w:val="20"/>
        </w:rPr>
      </w:pPr>
      <w:r w:rsidRPr="00F26817">
        <w:rPr>
          <w:rFonts w:ascii="Arial" w:hAnsi="Arial" w:cs="Arial"/>
          <w:color w:val="000000"/>
          <w:sz w:val="20"/>
          <w:szCs w:val="20"/>
        </w:rPr>
        <w:t>na podstawie art. 15 RODO prawo dost</w:t>
      </w:r>
      <w:r w:rsidRPr="00F26817">
        <w:rPr>
          <w:rFonts w:ascii="Arial" w:eastAsia="Times New Roman" w:hAnsi="Arial" w:cs="Arial"/>
          <w:color w:val="000000"/>
          <w:sz w:val="20"/>
          <w:szCs w:val="20"/>
        </w:rPr>
        <w:t>ępu do danych osobowych Pani/Pana dotyczących;</w:t>
      </w:r>
    </w:p>
    <w:p w:rsidR="00635CC1" w:rsidRPr="00F26817" w:rsidRDefault="00635CC1" w:rsidP="009F7BD1">
      <w:pPr>
        <w:pStyle w:val="Akapitzlist"/>
        <w:numPr>
          <w:ilvl w:val="0"/>
          <w:numId w:val="19"/>
        </w:numPr>
        <w:shd w:val="clear" w:color="auto" w:fill="FFFFFF"/>
        <w:autoSpaceDE w:val="0"/>
        <w:autoSpaceDN w:val="0"/>
        <w:adjustRightInd w:val="0"/>
        <w:spacing w:before="120" w:after="120" w:line="300" w:lineRule="auto"/>
        <w:ind w:left="1134" w:hanging="283"/>
        <w:jc w:val="both"/>
        <w:rPr>
          <w:rFonts w:ascii="Arial" w:hAnsi="Arial" w:cs="Arial"/>
          <w:sz w:val="20"/>
          <w:szCs w:val="20"/>
        </w:rPr>
      </w:pPr>
      <w:r w:rsidRPr="00F26817">
        <w:rPr>
          <w:rFonts w:ascii="Arial" w:hAnsi="Arial" w:cs="Arial"/>
          <w:color w:val="000000"/>
          <w:sz w:val="20"/>
          <w:szCs w:val="20"/>
        </w:rPr>
        <w:t>na podstawie art. 16 RODO prawo do sprostow</w:t>
      </w:r>
      <w:r w:rsidR="001C6EBA" w:rsidRPr="00F26817">
        <w:rPr>
          <w:rFonts w:ascii="Arial" w:hAnsi="Arial" w:cs="Arial"/>
          <w:color w:val="000000"/>
          <w:sz w:val="20"/>
          <w:szCs w:val="20"/>
        </w:rPr>
        <w:t>ania Pani/Pana danych osobowych</w:t>
      </w:r>
      <w:r w:rsidRPr="00F26817">
        <w:rPr>
          <w:rFonts w:ascii="Arial" w:hAnsi="Arial" w:cs="Arial"/>
          <w:color w:val="000000"/>
          <w:sz w:val="20"/>
          <w:szCs w:val="20"/>
        </w:rPr>
        <w:t>*;</w:t>
      </w:r>
    </w:p>
    <w:p w:rsidR="00635CC1" w:rsidRPr="00F26817" w:rsidRDefault="00635CC1" w:rsidP="009F7BD1">
      <w:pPr>
        <w:pStyle w:val="Akapitzlist"/>
        <w:numPr>
          <w:ilvl w:val="0"/>
          <w:numId w:val="19"/>
        </w:numPr>
        <w:shd w:val="clear" w:color="auto" w:fill="FFFFFF"/>
        <w:autoSpaceDE w:val="0"/>
        <w:autoSpaceDN w:val="0"/>
        <w:adjustRightInd w:val="0"/>
        <w:spacing w:before="120" w:after="120" w:line="300" w:lineRule="auto"/>
        <w:ind w:left="1134" w:hanging="283"/>
        <w:jc w:val="both"/>
        <w:rPr>
          <w:rFonts w:ascii="Arial" w:hAnsi="Arial" w:cs="Arial"/>
          <w:sz w:val="20"/>
          <w:szCs w:val="20"/>
        </w:rPr>
      </w:pPr>
      <w:r w:rsidRPr="00F26817">
        <w:rPr>
          <w:rFonts w:ascii="Arial" w:hAnsi="Arial" w:cs="Arial"/>
          <w:color w:val="000000"/>
          <w:sz w:val="20"/>
          <w:szCs w:val="20"/>
        </w:rPr>
        <w:t xml:space="preserve">na podstawie art. 18 RODO prawo </w:t>
      </w:r>
      <w:r w:rsidRPr="00F26817">
        <w:rPr>
          <w:rFonts w:ascii="Arial" w:eastAsia="Times New Roman" w:hAnsi="Arial" w:cs="Arial"/>
          <w:color w:val="000000"/>
          <w:sz w:val="20"/>
          <w:szCs w:val="20"/>
        </w:rPr>
        <w:t>żądania od administratora ograniczenia przetwarzania danych osobowych z zastrzeżeniem przypadków, o których mowa w art. 18 ust. 2 RODO **;</w:t>
      </w:r>
    </w:p>
    <w:p w:rsidR="00635CC1" w:rsidRPr="00F26817" w:rsidRDefault="00635CC1" w:rsidP="009F7BD1">
      <w:pPr>
        <w:pStyle w:val="Akapitzlist"/>
        <w:numPr>
          <w:ilvl w:val="0"/>
          <w:numId w:val="19"/>
        </w:numPr>
        <w:shd w:val="clear" w:color="auto" w:fill="FFFFFF"/>
        <w:autoSpaceDE w:val="0"/>
        <w:autoSpaceDN w:val="0"/>
        <w:adjustRightInd w:val="0"/>
        <w:spacing w:before="120" w:after="120" w:line="300" w:lineRule="auto"/>
        <w:ind w:left="1134" w:hanging="283"/>
        <w:jc w:val="both"/>
        <w:rPr>
          <w:rFonts w:ascii="Arial" w:hAnsi="Arial" w:cs="Arial"/>
          <w:sz w:val="20"/>
          <w:szCs w:val="20"/>
        </w:rPr>
      </w:pPr>
      <w:r w:rsidRPr="00F26817">
        <w:rPr>
          <w:rFonts w:ascii="Arial" w:hAnsi="Arial" w:cs="Arial"/>
          <w:color w:val="000000"/>
          <w:sz w:val="20"/>
          <w:szCs w:val="20"/>
        </w:rPr>
        <w:t>prawo do wniesienia skargi do Prezesa Urz</w:t>
      </w:r>
      <w:r w:rsidRPr="00F26817">
        <w:rPr>
          <w:rFonts w:ascii="Arial" w:eastAsia="Times New Roman" w:hAnsi="Arial" w:cs="Arial"/>
          <w:color w:val="000000"/>
          <w:sz w:val="20"/>
          <w:szCs w:val="20"/>
        </w:rPr>
        <w:t>ędu Ochrony Danych Osobowych, gdy uzna Pani/Pan, że przetwarzanie danych osobowych Pani/Pana dotyczących narusza przepisy RODO;</w:t>
      </w:r>
    </w:p>
    <w:p w:rsidR="00635CC1" w:rsidRPr="00F26817" w:rsidRDefault="00635CC1" w:rsidP="009F7BD1">
      <w:pPr>
        <w:pStyle w:val="Akapitzlist"/>
        <w:numPr>
          <w:ilvl w:val="0"/>
          <w:numId w:val="17"/>
        </w:num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F26817">
        <w:rPr>
          <w:rFonts w:ascii="Arial" w:eastAsia="Times New Roman" w:hAnsi="Arial" w:cs="Arial"/>
          <w:color w:val="000000"/>
          <w:sz w:val="20"/>
          <w:szCs w:val="20"/>
        </w:rPr>
        <w:t>nie przysługuje Pani/Panu:</w:t>
      </w:r>
    </w:p>
    <w:p w:rsidR="00635CC1" w:rsidRPr="00F26817" w:rsidRDefault="00635CC1" w:rsidP="009F7BD1">
      <w:pPr>
        <w:pStyle w:val="Akapitzlist"/>
        <w:numPr>
          <w:ilvl w:val="0"/>
          <w:numId w:val="19"/>
        </w:numPr>
        <w:shd w:val="clear" w:color="auto" w:fill="FFFFFF"/>
        <w:autoSpaceDE w:val="0"/>
        <w:autoSpaceDN w:val="0"/>
        <w:adjustRightInd w:val="0"/>
        <w:spacing w:before="120" w:after="120" w:line="300" w:lineRule="auto"/>
        <w:ind w:left="1134" w:hanging="283"/>
        <w:jc w:val="both"/>
        <w:rPr>
          <w:rFonts w:ascii="Arial" w:hAnsi="Arial" w:cs="Arial"/>
          <w:sz w:val="20"/>
          <w:szCs w:val="20"/>
        </w:rPr>
      </w:pPr>
      <w:r w:rsidRPr="00F26817">
        <w:rPr>
          <w:rFonts w:ascii="Arial" w:hAnsi="Arial" w:cs="Arial"/>
          <w:color w:val="000000"/>
          <w:sz w:val="20"/>
          <w:szCs w:val="20"/>
        </w:rPr>
        <w:t>w zwi</w:t>
      </w:r>
      <w:r w:rsidRPr="00F26817">
        <w:rPr>
          <w:rFonts w:ascii="Arial" w:eastAsia="Times New Roman" w:hAnsi="Arial" w:cs="Arial"/>
          <w:color w:val="000000"/>
          <w:sz w:val="20"/>
          <w:szCs w:val="20"/>
        </w:rPr>
        <w:t>ązku z art. 17 ust. 3 lit. b, d lub e RODO prawo do usunięcia danych osobowych;</w:t>
      </w:r>
    </w:p>
    <w:p w:rsidR="00635CC1" w:rsidRPr="00F26817" w:rsidRDefault="00635CC1" w:rsidP="009F7BD1">
      <w:pPr>
        <w:pStyle w:val="Akapitzlist"/>
        <w:numPr>
          <w:ilvl w:val="0"/>
          <w:numId w:val="19"/>
        </w:numPr>
        <w:shd w:val="clear" w:color="auto" w:fill="FFFFFF"/>
        <w:autoSpaceDE w:val="0"/>
        <w:autoSpaceDN w:val="0"/>
        <w:adjustRightInd w:val="0"/>
        <w:spacing w:before="120" w:after="120" w:line="300" w:lineRule="auto"/>
        <w:ind w:left="1134" w:hanging="283"/>
        <w:jc w:val="both"/>
        <w:rPr>
          <w:rFonts w:ascii="Arial" w:hAnsi="Arial" w:cs="Arial"/>
          <w:sz w:val="20"/>
          <w:szCs w:val="20"/>
        </w:rPr>
      </w:pPr>
      <w:r w:rsidRPr="00F26817">
        <w:rPr>
          <w:rFonts w:ascii="Arial" w:hAnsi="Arial" w:cs="Arial"/>
          <w:color w:val="000000"/>
          <w:sz w:val="20"/>
          <w:szCs w:val="20"/>
        </w:rPr>
        <w:t>prawo do przenoszenia danych osobowych, o kt</w:t>
      </w:r>
      <w:r w:rsidRPr="00F26817">
        <w:rPr>
          <w:rFonts w:ascii="Arial" w:eastAsia="Times New Roman" w:hAnsi="Arial" w:cs="Arial"/>
          <w:color w:val="000000"/>
          <w:sz w:val="20"/>
          <w:szCs w:val="20"/>
        </w:rPr>
        <w:t>órym mowa w art. 20 RODO;</w:t>
      </w:r>
    </w:p>
    <w:p w:rsidR="00635CC1" w:rsidRPr="00F26817" w:rsidRDefault="00635CC1" w:rsidP="009F7BD1">
      <w:pPr>
        <w:pStyle w:val="Akapitzlist"/>
        <w:numPr>
          <w:ilvl w:val="0"/>
          <w:numId w:val="19"/>
        </w:numPr>
        <w:shd w:val="clear" w:color="auto" w:fill="FFFFFF"/>
        <w:autoSpaceDE w:val="0"/>
        <w:autoSpaceDN w:val="0"/>
        <w:adjustRightInd w:val="0"/>
        <w:spacing w:before="120" w:after="120" w:line="300" w:lineRule="auto"/>
        <w:ind w:left="1134" w:hanging="283"/>
        <w:jc w:val="both"/>
        <w:rPr>
          <w:rFonts w:ascii="Arial" w:hAnsi="Arial" w:cs="Arial"/>
          <w:sz w:val="20"/>
          <w:szCs w:val="20"/>
        </w:rPr>
      </w:pPr>
      <w:r w:rsidRPr="00F26817">
        <w:rPr>
          <w:rFonts w:ascii="Arial" w:hAnsi="Arial" w:cs="Arial"/>
          <w:color w:val="000000"/>
          <w:sz w:val="20"/>
          <w:szCs w:val="20"/>
        </w:rPr>
        <w:t>na podstawie art. 21 RODO prawo sprzeciwu, wobec przetwarzania danych osobowych, gdy</w:t>
      </w:r>
      <w:r w:rsidRPr="00F26817">
        <w:rPr>
          <w:rFonts w:ascii="Arial" w:eastAsia="Times New Roman" w:hAnsi="Arial" w:cs="Arial"/>
          <w:color w:val="000000"/>
          <w:sz w:val="20"/>
          <w:szCs w:val="20"/>
        </w:rPr>
        <w:t>ż podstawą prawną przetwarzania Pani/Pana danych osobowych jest art. 6 ust. 1 lit. c RODO.</w:t>
      </w:r>
    </w:p>
    <w:p w:rsidR="00635CC1" w:rsidRPr="00F26817" w:rsidRDefault="001C6EBA" w:rsidP="009F7BD1">
      <w:pPr>
        <w:shd w:val="clear" w:color="auto" w:fill="FFFFFF"/>
        <w:autoSpaceDE w:val="0"/>
        <w:autoSpaceDN w:val="0"/>
        <w:adjustRightInd w:val="0"/>
        <w:spacing w:before="120" w:after="120" w:line="300" w:lineRule="auto"/>
        <w:jc w:val="both"/>
        <w:rPr>
          <w:rFonts w:ascii="Arial" w:hAnsi="Arial" w:cs="Arial"/>
          <w:sz w:val="18"/>
          <w:szCs w:val="20"/>
        </w:rPr>
      </w:pPr>
      <w:r w:rsidRPr="00F26817">
        <w:rPr>
          <w:rFonts w:ascii="Arial" w:hAnsi="Arial" w:cs="Arial"/>
          <w:b/>
          <w:bCs/>
          <w:color w:val="000000"/>
          <w:sz w:val="18"/>
          <w:szCs w:val="20"/>
        </w:rPr>
        <w:t>*</w:t>
      </w:r>
      <w:r w:rsidR="00635CC1" w:rsidRPr="00F26817">
        <w:rPr>
          <w:rFonts w:ascii="Arial" w:hAnsi="Arial" w:cs="Arial"/>
          <w:b/>
          <w:bCs/>
          <w:i/>
          <w:iCs/>
          <w:color w:val="000000"/>
          <w:sz w:val="18"/>
          <w:szCs w:val="20"/>
        </w:rPr>
        <w:t>Wyja</w:t>
      </w:r>
      <w:r w:rsidR="00635CC1" w:rsidRPr="00F26817">
        <w:rPr>
          <w:rFonts w:ascii="Arial" w:eastAsia="Times New Roman" w:hAnsi="Arial" w:cs="Arial"/>
          <w:b/>
          <w:bCs/>
          <w:i/>
          <w:iCs/>
          <w:color w:val="000000"/>
          <w:sz w:val="18"/>
          <w:szCs w:val="20"/>
        </w:rPr>
        <w:t xml:space="preserve">śnienie: </w:t>
      </w:r>
      <w:r w:rsidR="00635CC1" w:rsidRPr="00F26817">
        <w:rPr>
          <w:rFonts w:ascii="Arial" w:eastAsia="Times New Roman" w:hAnsi="Arial" w:cs="Arial"/>
          <w:i/>
          <w:iCs/>
          <w:color w:val="000000"/>
          <w:sz w:val="18"/>
          <w:szCs w:val="20"/>
        </w:rPr>
        <w:t xml:space="preserve">skorzystanie z prawa do sprostowania nie może skutkować zmianą wyniku postępowania </w:t>
      </w:r>
      <w:r w:rsidR="00F26817">
        <w:rPr>
          <w:rFonts w:ascii="Arial" w:eastAsia="Times New Roman" w:hAnsi="Arial" w:cs="Arial"/>
          <w:i/>
          <w:iCs/>
          <w:color w:val="000000"/>
          <w:sz w:val="18"/>
          <w:szCs w:val="20"/>
        </w:rPr>
        <w:br/>
      </w:r>
      <w:r w:rsidR="00635CC1" w:rsidRPr="00F26817">
        <w:rPr>
          <w:rFonts w:ascii="Arial" w:eastAsia="Times New Roman" w:hAnsi="Arial" w:cs="Arial"/>
          <w:i/>
          <w:iCs/>
          <w:color w:val="000000"/>
          <w:sz w:val="18"/>
          <w:szCs w:val="20"/>
        </w:rPr>
        <w:t xml:space="preserve">o udzielenie zamówienia publicznego ani zmianą postanowień umowy w zakresie niezgodnym z ustawą </w:t>
      </w:r>
      <w:proofErr w:type="spellStart"/>
      <w:r w:rsidR="00635CC1" w:rsidRPr="00F26817">
        <w:rPr>
          <w:rFonts w:ascii="Arial" w:eastAsia="Times New Roman" w:hAnsi="Arial" w:cs="Arial"/>
          <w:i/>
          <w:iCs/>
          <w:color w:val="000000"/>
          <w:sz w:val="18"/>
          <w:szCs w:val="20"/>
        </w:rPr>
        <w:t>Pzp</w:t>
      </w:r>
      <w:proofErr w:type="spellEnd"/>
      <w:r w:rsidR="00635CC1" w:rsidRPr="00F26817">
        <w:rPr>
          <w:rFonts w:ascii="Arial" w:eastAsia="Times New Roman" w:hAnsi="Arial" w:cs="Arial"/>
          <w:i/>
          <w:iCs/>
          <w:color w:val="000000"/>
          <w:sz w:val="18"/>
          <w:szCs w:val="20"/>
        </w:rPr>
        <w:t xml:space="preserve"> oraz nie może naruszać integralności protokołu oraz jego załączników.</w:t>
      </w:r>
    </w:p>
    <w:p w:rsidR="00635CC1" w:rsidRPr="00F26817" w:rsidRDefault="001C6EBA" w:rsidP="009F7BD1">
      <w:pPr>
        <w:shd w:val="clear" w:color="auto" w:fill="FFFFFF"/>
        <w:autoSpaceDE w:val="0"/>
        <w:autoSpaceDN w:val="0"/>
        <w:adjustRightInd w:val="0"/>
        <w:spacing w:before="120" w:after="120" w:line="300" w:lineRule="auto"/>
        <w:jc w:val="both"/>
        <w:rPr>
          <w:rFonts w:ascii="Arial" w:hAnsi="Arial" w:cs="Arial"/>
          <w:sz w:val="18"/>
          <w:szCs w:val="20"/>
        </w:rPr>
      </w:pPr>
      <w:r w:rsidRPr="00F26817">
        <w:rPr>
          <w:rFonts w:ascii="Arial" w:hAnsi="Arial" w:cs="Arial"/>
          <w:b/>
          <w:bCs/>
          <w:i/>
          <w:iCs/>
          <w:color w:val="000000"/>
          <w:sz w:val="18"/>
          <w:szCs w:val="20"/>
        </w:rPr>
        <w:t>**</w:t>
      </w:r>
      <w:r w:rsidR="00635CC1" w:rsidRPr="00F26817">
        <w:rPr>
          <w:rFonts w:ascii="Arial" w:hAnsi="Arial" w:cs="Arial"/>
          <w:b/>
          <w:bCs/>
          <w:i/>
          <w:iCs/>
          <w:color w:val="000000"/>
          <w:sz w:val="18"/>
          <w:szCs w:val="20"/>
        </w:rPr>
        <w:t>Wyja</w:t>
      </w:r>
      <w:r w:rsidR="00635CC1" w:rsidRPr="00F26817">
        <w:rPr>
          <w:rFonts w:ascii="Arial" w:eastAsia="Times New Roman" w:hAnsi="Arial" w:cs="Arial"/>
          <w:b/>
          <w:bCs/>
          <w:i/>
          <w:iCs/>
          <w:color w:val="000000"/>
          <w:sz w:val="18"/>
          <w:szCs w:val="20"/>
        </w:rPr>
        <w:t xml:space="preserve">śnienie: </w:t>
      </w:r>
      <w:r w:rsidR="00635CC1" w:rsidRPr="00F26817">
        <w:rPr>
          <w:rFonts w:ascii="Arial" w:eastAsia="Times New Roman" w:hAnsi="Arial" w:cs="Arial"/>
          <w:i/>
          <w:iCs/>
          <w:color w:val="000000"/>
          <w:sz w:val="18"/>
          <w:szCs w:val="20"/>
        </w:rPr>
        <w:t xml:space="preserve">prawo do ograniczenia przetwarzania nie ma zastosowania w odniesieniu do przechowywania, </w:t>
      </w:r>
      <w:r w:rsidR="00F26817">
        <w:rPr>
          <w:rFonts w:ascii="Arial" w:eastAsia="Times New Roman" w:hAnsi="Arial" w:cs="Arial"/>
          <w:i/>
          <w:iCs/>
          <w:color w:val="000000"/>
          <w:sz w:val="18"/>
          <w:szCs w:val="20"/>
        </w:rPr>
        <w:br/>
      </w:r>
      <w:r w:rsidR="00635CC1" w:rsidRPr="00F26817">
        <w:rPr>
          <w:rFonts w:ascii="Arial" w:eastAsia="Times New Roman" w:hAnsi="Arial" w:cs="Arial"/>
          <w:i/>
          <w:iCs/>
          <w:color w:val="000000"/>
          <w:sz w:val="18"/>
          <w:szCs w:val="20"/>
        </w:rPr>
        <w:t>w celu zapewnienia korzystania ze środków ochrony prawnej lub w celu ochrony praw innej osoby fizycznej lub prawnej, lub z uwagi na ważne względy interesu publicznego Unii Europejskiej lub państwa członkowskiego.</w:t>
      </w:r>
    </w:p>
    <w:p w:rsidR="00C93E73" w:rsidRDefault="00C93E73" w:rsidP="009F7BD1">
      <w:pPr>
        <w:shd w:val="clear" w:color="auto" w:fill="FFFFFF"/>
        <w:autoSpaceDE w:val="0"/>
        <w:autoSpaceDN w:val="0"/>
        <w:adjustRightInd w:val="0"/>
        <w:spacing w:before="120" w:after="120" w:line="300" w:lineRule="auto"/>
        <w:jc w:val="both"/>
        <w:rPr>
          <w:rFonts w:ascii="Arial" w:hAnsi="Arial" w:cs="Arial"/>
          <w:b/>
          <w:bCs/>
          <w:color w:val="000000"/>
          <w:sz w:val="20"/>
          <w:szCs w:val="20"/>
        </w:rPr>
      </w:pPr>
      <w:r>
        <w:rPr>
          <w:rFonts w:ascii="Arial" w:hAnsi="Arial" w:cs="Arial"/>
          <w:b/>
          <w:bCs/>
          <w:color w:val="000000"/>
          <w:sz w:val="20"/>
          <w:szCs w:val="20"/>
        </w:rPr>
        <w:t>22. Klauzula antykorupcyjna</w:t>
      </w:r>
    </w:p>
    <w:p w:rsidR="00C93E73" w:rsidRPr="00C93E73" w:rsidRDefault="00C93E73" w:rsidP="00C93E73">
      <w:pPr>
        <w:spacing w:after="120" w:line="240" w:lineRule="auto"/>
        <w:jc w:val="both"/>
        <w:rPr>
          <w:rFonts w:ascii="Arial" w:eastAsia="Times New Roman" w:hAnsi="Arial" w:cs="Arial"/>
          <w:color w:val="000000"/>
          <w:sz w:val="20"/>
          <w:szCs w:val="20"/>
        </w:rPr>
      </w:pPr>
      <w:r w:rsidRPr="00C93E73">
        <w:rPr>
          <w:rFonts w:ascii="Arial" w:eastAsia="Times New Roman" w:hAnsi="Arial" w:cs="Arial"/>
          <w:color w:val="000000"/>
          <w:sz w:val="20"/>
          <w:szCs w:val="20"/>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C93E73" w:rsidRPr="00C93E73" w:rsidRDefault="00C93E73" w:rsidP="00C93E73">
      <w:pPr>
        <w:spacing w:line="240" w:lineRule="auto"/>
        <w:jc w:val="both"/>
        <w:rPr>
          <w:rFonts w:ascii="Arial" w:eastAsia="Times New Roman" w:hAnsi="Arial" w:cs="Arial"/>
          <w:color w:val="000000"/>
          <w:sz w:val="20"/>
          <w:szCs w:val="20"/>
        </w:rPr>
      </w:pPr>
      <w:r w:rsidRPr="00C93E73">
        <w:rPr>
          <w:rFonts w:ascii="Arial" w:eastAsia="Times New Roman" w:hAnsi="Arial" w:cs="Arial"/>
          <w:color w:val="000000"/>
          <w:sz w:val="20"/>
          <w:szCs w:val="20"/>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C93E73" w:rsidRPr="00C93E73" w:rsidRDefault="00C93E73" w:rsidP="00C93E73">
      <w:pPr>
        <w:spacing w:line="240" w:lineRule="auto"/>
        <w:jc w:val="both"/>
        <w:rPr>
          <w:rFonts w:ascii="Arial" w:eastAsia="Times New Roman" w:hAnsi="Arial" w:cs="Arial"/>
          <w:color w:val="000000"/>
          <w:sz w:val="20"/>
          <w:szCs w:val="20"/>
        </w:rPr>
      </w:pPr>
      <w:r w:rsidRPr="00C93E73">
        <w:rPr>
          <w:rFonts w:ascii="Arial" w:eastAsia="Times New Roman" w:hAnsi="Arial" w:cs="Arial"/>
          <w:color w:val="000000"/>
          <w:sz w:val="20"/>
          <w:szCs w:val="20"/>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C93E73" w:rsidRPr="00C93E73" w:rsidRDefault="00C93E73" w:rsidP="00C93E73">
      <w:pPr>
        <w:pStyle w:val="Akapitzlist"/>
        <w:numPr>
          <w:ilvl w:val="0"/>
          <w:numId w:val="48"/>
        </w:numPr>
        <w:spacing w:after="120" w:line="240" w:lineRule="auto"/>
        <w:contextualSpacing w:val="0"/>
        <w:jc w:val="both"/>
        <w:rPr>
          <w:rFonts w:ascii="Arial" w:eastAsia="Times New Roman" w:hAnsi="Arial" w:cs="Arial"/>
          <w:color w:val="000000"/>
          <w:sz w:val="20"/>
          <w:szCs w:val="20"/>
        </w:rPr>
      </w:pPr>
      <w:r w:rsidRPr="00C93E73">
        <w:rPr>
          <w:rFonts w:ascii="Arial" w:eastAsia="Times New Roman" w:hAnsi="Arial" w:cs="Arial"/>
          <w:color w:val="000000"/>
          <w:sz w:val="20"/>
          <w:szCs w:val="20"/>
        </w:rPr>
        <w:lastRenderedPageBreak/>
        <w:t>nie zapłacili i nie będą oferować ani płacić łapówek, upominków, gratyfikacji lub prowizji w celu otrzymania lub zachowania zlecenia;</w:t>
      </w:r>
    </w:p>
    <w:p w:rsidR="00C93E73" w:rsidRPr="00C93E73" w:rsidRDefault="00C93E73" w:rsidP="00C93E73">
      <w:pPr>
        <w:pStyle w:val="Akapitzlist"/>
        <w:numPr>
          <w:ilvl w:val="0"/>
          <w:numId w:val="48"/>
        </w:numPr>
        <w:spacing w:after="120" w:line="240" w:lineRule="auto"/>
        <w:contextualSpacing w:val="0"/>
        <w:jc w:val="both"/>
        <w:rPr>
          <w:rFonts w:ascii="Arial" w:eastAsia="Times New Roman" w:hAnsi="Arial" w:cs="Arial"/>
          <w:color w:val="000000"/>
          <w:sz w:val="20"/>
          <w:szCs w:val="20"/>
        </w:rPr>
      </w:pPr>
      <w:r w:rsidRPr="00C93E73">
        <w:rPr>
          <w:rFonts w:ascii="Arial" w:eastAsia="Times New Roman" w:hAnsi="Arial" w:cs="Arial"/>
          <w:color w:val="000000"/>
          <w:sz w:val="20"/>
          <w:szCs w:val="20"/>
        </w:rPr>
        <w:t>nie byli i nie będą w zmowie z innymi oferentami, aby w jakikolwiek sposób sfałszować lub wpłynąć na proces przetargowy;</w:t>
      </w:r>
    </w:p>
    <w:p w:rsidR="00C93E73" w:rsidRPr="00C93E73" w:rsidRDefault="00C93E73" w:rsidP="00C93E73">
      <w:pPr>
        <w:pStyle w:val="Akapitzlist"/>
        <w:numPr>
          <w:ilvl w:val="0"/>
          <w:numId w:val="48"/>
        </w:numPr>
        <w:spacing w:after="120" w:line="240" w:lineRule="auto"/>
        <w:contextualSpacing w:val="0"/>
        <w:jc w:val="both"/>
        <w:rPr>
          <w:rFonts w:ascii="Arial" w:eastAsia="Times New Roman" w:hAnsi="Arial" w:cs="Arial"/>
          <w:color w:val="000000"/>
          <w:sz w:val="20"/>
          <w:szCs w:val="20"/>
        </w:rPr>
      </w:pPr>
      <w:r w:rsidRPr="00C93E73">
        <w:rPr>
          <w:rFonts w:ascii="Arial" w:eastAsia="Times New Roman" w:hAnsi="Arial" w:cs="Arial"/>
          <w:color w:val="000000"/>
          <w:sz w:val="20"/>
          <w:szCs w:val="20"/>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C93E73" w:rsidRPr="00C93E73" w:rsidRDefault="00C93E73" w:rsidP="00C93E73">
      <w:pPr>
        <w:spacing w:line="240" w:lineRule="auto"/>
        <w:jc w:val="both"/>
        <w:rPr>
          <w:rFonts w:ascii="Arial" w:eastAsia="Times New Roman" w:hAnsi="Arial" w:cs="Arial"/>
          <w:color w:val="000000"/>
          <w:sz w:val="20"/>
          <w:szCs w:val="20"/>
        </w:rPr>
      </w:pPr>
      <w:r w:rsidRPr="00C93E73">
        <w:rPr>
          <w:rFonts w:ascii="Arial" w:eastAsia="Times New Roman" w:hAnsi="Arial" w:cs="Arial"/>
          <w:color w:val="000000"/>
          <w:sz w:val="20"/>
          <w:szCs w:val="20"/>
        </w:rPr>
        <w:t>Jeżeli oferent przed otrzymaniem zamówienia lub w trakcie realizacji umowy dopuścił się naruszenia zasad dotyczących klauzuli antykorupcyjnej, instytucja zamawiająca ma prawo do wykluczenia oferenta z procesu przetargowego.</w:t>
      </w:r>
    </w:p>
    <w:p w:rsidR="00C93E73" w:rsidRPr="00C93E73" w:rsidRDefault="00C93E73" w:rsidP="00C93E73">
      <w:pPr>
        <w:spacing w:line="240" w:lineRule="auto"/>
        <w:jc w:val="both"/>
        <w:rPr>
          <w:rFonts w:ascii="Arial" w:eastAsia="Times New Roman" w:hAnsi="Arial" w:cs="Arial"/>
          <w:color w:val="000000"/>
          <w:sz w:val="20"/>
          <w:szCs w:val="20"/>
        </w:rPr>
      </w:pPr>
      <w:r w:rsidRPr="00C93E73">
        <w:rPr>
          <w:rFonts w:ascii="Arial" w:eastAsia="Times New Roman" w:hAnsi="Arial" w:cs="Arial"/>
          <w:color w:val="000000"/>
          <w:sz w:val="20"/>
          <w:szCs w:val="20"/>
        </w:rPr>
        <w:t>Oferent akceptuje, że naruszenie klauzuli antykorupcyjnej może spowodować unieważnienie przetargu lub przedterminowe wypowiedzenie umowy przez instytucję zamawiającą.</w:t>
      </w:r>
    </w:p>
    <w:p w:rsidR="00C93E73" w:rsidRPr="00C93E73" w:rsidRDefault="00C93E73" w:rsidP="00C93E73">
      <w:pPr>
        <w:spacing w:line="240" w:lineRule="auto"/>
        <w:jc w:val="both"/>
        <w:rPr>
          <w:rFonts w:ascii="Arial" w:eastAsia="Times New Roman" w:hAnsi="Arial" w:cs="Arial"/>
          <w:color w:val="000000"/>
          <w:sz w:val="20"/>
          <w:szCs w:val="20"/>
        </w:rPr>
      </w:pPr>
      <w:r w:rsidRPr="00C93E73">
        <w:rPr>
          <w:rFonts w:ascii="Arial" w:eastAsia="Times New Roman" w:hAnsi="Arial" w:cs="Arial"/>
          <w:color w:val="000000"/>
          <w:sz w:val="20"/>
          <w:szCs w:val="20"/>
        </w:rPr>
        <w:t xml:space="preserve">Instytucja zamawiająca zastrzega sobie prawo do zgłaszania podejrzanych naruszeń lub </w:t>
      </w:r>
      <w:proofErr w:type="spellStart"/>
      <w:r w:rsidRPr="00C93E73">
        <w:rPr>
          <w:rFonts w:ascii="Arial" w:eastAsia="Times New Roman" w:hAnsi="Arial" w:cs="Arial"/>
          <w:color w:val="000000"/>
          <w:sz w:val="20"/>
          <w:szCs w:val="20"/>
        </w:rPr>
        <w:t>antykonkurencyjnych</w:t>
      </w:r>
      <w:proofErr w:type="spellEnd"/>
      <w:r w:rsidRPr="00C93E73">
        <w:rPr>
          <w:rFonts w:ascii="Arial" w:eastAsia="Times New Roman" w:hAnsi="Arial" w:cs="Arial"/>
          <w:color w:val="000000"/>
          <w:sz w:val="20"/>
          <w:szCs w:val="20"/>
        </w:rPr>
        <w:t xml:space="preserve"> </w:t>
      </w:r>
      <w:proofErr w:type="spellStart"/>
      <w:r w:rsidRPr="00C93E73">
        <w:rPr>
          <w:rFonts w:ascii="Arial" w:eastAsia="Times New Roman" w:hAnsi="Arial" w:cs="Arial"/>
          <w:color w:val="000000"/>
          <w:sz w:val="20"/>
          <w:szCs w:val="20"/>
        </w:rPr>
        <w:t>zachowań</w:t>
      </w:r>
      <w:proofErr w:type="spellEnd"/>
      <w:r w:rsidRPr="00C93E73">
        <w:rPr>
          <w:rFonts w:ascii="Arial" w:eastAsia="Times New Roman" w:hAnsi="Arial" w:cs="Arial"/>
          <w:color w:val="000000"/>
          <w:sz w:val="20"/>
          <w:szCs w:val="20"/>
        </w:rPr>
        <w:t xml:space="preserve"> oferenta właściwemu organowi regulacyjnemu oraz dostarczenia mu wszelkich istotnych informacji.</w:t>
      </w:r>
    </w:p>
    <w:p w:rsidR="00C93E73" w:rsidRPr="00C93E73" w:rsidRDefault="00C93E73" w:rsidP="00C93E73">
      <w:pPr>
        <w:shd w:val="clear" w:color="auto" w:fill="FFFFFF"/>
        <w:autoSpaceDE w:val="0"/>
        <w:autoSpaceDN w:val="0"/>
        <w:adjustRightInd w:val="0"/>
        <w:spacing w:before="120" w:after="120" w:line="300" w:lineRule="auto"/>
        <w:jc w:val="both"/>
        <w:rPr>
          <w:rFonts w:ascii="Arial" w:eastAsia="Times New Roman" w:hAnsi="Arial" w:cs="Arial"/>
          <w:color w:val="000000"/>
          <w:sz w:val="20"/>
          <w:szCs w:val="20"/>
        </w:rPr>
      </w:pPr>
      <w:r w:rsidRPr="00C93E73">
        <w:rPr>
          <w:rFonts w:ascii="Arial" w:eastAsia="Times New Roman" w:hAnsi="Arial" w:cs="Arial"/>
          <w:color w:val="000000"/>
          <w:sz w:val="20"/>
          <w:szCs w:val="20"/>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C93E73" w:rsidRDefault="00C93E73" w:rsidP="009F7BD1">
      <w:pPr>
        <w:shd w:val="clear" w:color="auto" w:fill="FFFFFF"/>
        <w:autoSpaceDE w:val="0"/>
        <w:autoSpaceDN w:val="0"/>
        <w:adjustRightInd w:val="0"/>
        <w:spacing w:before="120" w:after="120" w:line="300" w:lineRule="auto"/>
        <w:jc w:val="both"/>
        <w:rPr>
          <w:rFonts w:ascii="Arial" w:hAnsi="Arial" w:cs="Arial"/>
          <w:b/>
          <w:bCs/>
          <w:color w:val="000000"/>
          <w:sz w:val="20"/>
          <w:szCs w:val="20"/>
        </w:rPr>
      </w:pPr>
    </w:p>
    <w:p w:rsidR="00635CC1" w:rsidRPr="00F26817" w:rsidRDefault="00F26817" w:rsidP="009F7BD1">
      <w:pPr>
        <w:shd w:val="clear" w:color="auto" w:fill="FFFFFF"/>
        <w:autoSpaceDE w:val="0"/>
        <w:autoSpaceDN w:val="0"/>
        <w:adjustRightInd w:val="0"/>
        <w:spacing w:before="120" w:after="120" w:line="300" w:lineRule="auto"/>
        <w:jc w:val="both"/>
        <w:rPr>
          <w:rFonts w:ascii="Arial" w:hAnsi="Arial" w:cs="Arial"/>
          <w:sz w:val="20"/>
          <w:szCs w:val="20"/>
        </w:rPr>
      </w:pPr>
      <w:r>
        <w:rPr>
          <w:rFonts w:ascii="Arial" w:hAnsi="Arial" w:cs="Arial"/>
          <w:b/>
          <w:bCs/>
          <w:color w:val="000000"/>
          <w:sz w:val="20"/>
          <w:szCs w:val="20"/>
        </w:rPr>
        <w:t>2</w:t>
      </w:r>
      <w:r w:rsidR="00C93E73">
        <w:rPr>
          <w:rFonts w:ascii="Arial" w:hAnsi="Arial" w:cs="Arial"/>
          <w:b/>
          <w:bCs/>
          <w:color w:val="000000"/>
          <w:sz w:val="20"/>
          <w:szCs w:val="20"/>
        </w:rPr>
        <w:t>3</w:t>
      </w:r>
      <w:r w:rsidR="001C6EBA" w:rsidRPr="00F26817">
        <w:rPr>
          <w:rFonts w:ascii="Arial" w:hAnsi="Arial" w:cs="Arial"/>
          <w:b/>
          <w:bCs/>
          <w:color w:val="000000"/>
          <w:sz w:val="20"/>
          <w:szCs w:val="20"/>
        </w:rPr>
        <w:t xml:space="preserve">. </w:t>
      </w:r>
      <w:r w:rsidR="00635CC1" w:rsidRPr="00F26817">
        <w:rPr>
          <w:rFonts w:ascii="Arial" w:hAnsi="Arial" w:cs="Arial"/>
          <w:b/>
          <w:bCs/>
          <w:color w:val="000000"/>
          <w:sz w:val="20"/>
          <w:szCs w:val="20"/>
        </w:rPr>
        <w:t>W</w:t>
      </w:r>
      <w:r w:rsidR="001C6EBA" w:rsidRPr="00F26817">
        <w:rPr>
          <w:rFonts w:ascii="Arial" w:hAnsi="Arial" w:cs="Arial"/>
          <w:b/>
          <w:bCs/>
          <w:color w:val="000000"/>
          <w:sz w:val="20"/>
          <w:szCs w:val="20"/>
        </w:rPr>
        <w:t>ykaz za</w:t>
      </w:r>
      <w:r w:rsidR="001C6EBA" w:rsidRPr="00F26817">
        <w:rPr>
          <w:rFonts w:ascii="Arial" w:eastAsia="Times New Roman" w:hAnsi="Arial" w:cs="Arial"/>
          <w:b/>
          <w:bCs/>
          <w:color w:val="000000"/>
          <w:sz w:val="20"/>
          <w:szCs w:val="20"/>
        </w:rPr>
        <w:t>łączników</w:t>
      </w:r>
    </w:p>
    <w:p w:rsidR="00635CC1" w:rsidRPr="00452865"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452865">
        <w:rPr>
          <w:rFonts w:ascii="Arial" w:hAnsi="Arial" w:cs="Arial"/>
          <w:color w:val="000000"/>
          <w:sz w:val="20"/>
          <w:szCs w:val="20"/>
        </w:rPr>
        <w:t>Za</w:t>
      </w:r>
      <w:r w:rsidRPr="00452865">
        <w:rPr>
          <w:rFonts w:ascii="Arial" w:eastAsia="Times New Roman" w:hAnsi="Arial" w:cs="Arial"/>
          <w:color w:val="000000"/>
          <w:sz w:val="20"/>
          <w:szCs w:val="20"/>
        </w:rPr>
        <w:t>łącznik Nr 1 - Formularz ofertowy</w:t>
      </w:r>
    </w:p>
    <w:p w:rsidR="00635CC1" w:rsidRPr="00452865"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452865">
        <w:rPr>
          <w:rFonts w:ascii="Arial" w:hAnsi="Arial" w:cs="Arial"/>
          <w:color w:val="000000"/>
          <w:sz w:val="20"/>
          <w:szCs w:val="20"/>
        </w:rPr>
        <w:t>Za</w:t>
      </w:r>
      <w:r w:rsidRPr="00452865">
        <w:rPr>
          <w:rFonts w:ascii="Arial" w:eastAsia="Times New Roman" w:hAnsi="Arial" w:cs="Arial"/>
          <w:color w:val="000000"/>
          <w:sz w:val="20"/>
          <w:szCs w:val="20"/>
        </w:rPr>
        <w:t>łącznik Nr 2 - Wykaz osób</w:t>
      </w:r>
    </w:p>
    <w:p w:rsidR="00635CC1" w:rsidRPr="00452865"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452865">
        <w:rPr>
          <w:rFonts w:ascii="Arial" w:hAnsi="Arial" w:cs="Arial"/>
          <w:color w:val="000000"/>
          <w:sz w:val="20"/>
          <w:szCs w:val="20"/>
        </w:rPr>
        <w:t>Za</w:t>
      </w:r>
      <w:r w:rsidRPr="00452865">
        <w:rPr>
          <w:rFonts w:ascii="Arial" w:eastAsia="Times New Roman" w:hAnsi="Arial" w:cs="Arial"/>
          <w:color w:val="000000"/>
          <w:sz w:val="20"/>
          <w:szCs w:val="20"/>
        </w:rPr>
        <w:t xml:space="preserve">łącznik Nr 3 - </w:t>
      </w:r>
      <w:r w:rsidR="003D5082">
        <w:rPr>
          <w:rFonts w:ascii="Arial" w:hAnsi="Arial" w:cs="Arial"/>
          <w:color w:val="000000"/>
          <w:sz w:val="20"/>
          <w:szCs w:val="20"/>
        </w:rPr>
        <w:t>Wytyczne do weryfikacji wydatków</w:t>
      </w:r>
    </w:p>
    <w:p w:rsidR="00635CC1" w:rsidRPr="00452865"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452865">
        <w:rPr>
          <w:rFonts w:ascii="Arial" w:hAnsi="Arial" w:cs="Arial"/>
          <w:color w:val="000000"/>
          <w:sz w:val="20"/>
          <w:szCs w:val="20"/>
        </w:rPr>
        <w:t>Za</w:t>
      </w:r>
      <w:r w:rsidRPr="00452865">
        <w:rPr>
          <w:rFonts w:ascii="Arial" w:eastAsia="Times New Roman" w:hAnsi="Arial" w:cs="Arial"/>
          <w:color w:val="000000"/>
          <w:sz w:val="20"/>
          <w:szCs w:val="20"/>
        </w:rPr>
        <w:t xml:space="preserve">łącznik Nr 4 </w:t>
      </w:r>
      <w:r w:rsidR="0038250A">
        <w:rPr>
          <w:rFonts w:ascii="Arial" w:eastAsia="Times New Roman" w:hAnsi="Arial" w:cs="Arial"/>
          <w:color w:val="000000"/>
          <w:sz w:val="20"/>
          <w:szCs w:val="20"/>
        </w:rPr>
        <w:t>–</w:t>
      </w:r>
      <w:r w:rsidRPr="00452865">
        <w:rPr>
          <w:rFonts w:ascii="Arial" w:eastAsia="Times New Roman" w:hAnsi="Arial" w:cs="Arial"/>
          <w:color w:val="000000"/>
          <w:sz w:val="20"/>
          <w:szCs w:val="20"/>
        </w:rPr>
        <w:t xml:space="preserve"> </w:t>
      </w:r>
      <w:r w:rsidR="0038250A">
        <w:rPr>
          <w:rFonts w:ascii="Arial" w:eastAsia="Times New Roman" w:hAnsi="Arial" w:cs="Arial"/>
          <w:color w:val="000000"/>
          <w:sz w:val="20"/>
          <w:szCs w:val="20"/>
        </w:rPr>
        <w:t>Wniosek o dofinansowanie</w:t>
      </w:r>
    </w:p>
    <w:p w:rsidR="00635CC1" w:rsidRPr="00452865"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452865">
        <w:rPr>
          <w:rFonts w:ascii="Arial" w:hAnsi="Arial" w:cs="Arial"/>
          <w:color w:val="000000"/>
          <w:sz w:val="20"/>
          <w:szCs w:val="20"/>
        </w:rPr>
        <w:t>Za</w:t>
      </w:r>
      <w:r w:rsidRPr="00452865">
        <w:rPr>
          <w:rFonts w:ascii="Arial" w:eastAsia="Times New Roman" w:hAnsi="Arial" w:cs="Arial"/>
          <w:color w:val="000000"/>
          <w:sz w:val="20"/>
          <w:szCs w:val="20"/>
        </w:rPr>
        <w:t xml:space="preserve">łącznik nr 5 </w:t>
      </w:r>
      <w:r w:rsidR="0038250A">
        <w:rPr>
          <w:rFonts w:ascii="Arial" w:eastAsia="Times New Roman" w:hAnsi="Arial" w:cs="Arial"/>
          <w:color w:val="000000"/>
          <w:sz w:val="20"/>
          <w:szCs w:val="20"/>
        </w:rPr>
        <w:t>–</w:t>
      </w:r>
      <w:r w:rsidRPr="00452865">
        <w:rPr>
          <w:rFonts w:ascii="Arial" w:eastAsia="Times New Roman" w:hAnsi="Arial" w:cs="Arial"/>
          <w:color w:val="000000"/>
          <w:sz w:val="20"/>
          <w:szCs w:val="20"/>
        </w:rPr>
        <w:t xml:space="preserve"> </w:t>
      </w:r>
      <w:r w:rsidR="0038250A">
        <w:rPr>
          <w:rFonts w:ascii="Arial" w:eastAsia="Times New Roman" w:hAnsi="Arial" w:cs="Arial"/>
          <w:color w:val="000000"/>
          <w:sz w:val="20"/>
          <w:szCs w:val="20"/>
        </w:rPr>
        <w:t>Umowa o dofinansowanie</w:t>
      </w:r>
    </w:p>
    <w:p w:rsidR="00635CC1" w:rsidRPr="00452865" w:rsidRDefault="00635CC1" w:rsidP="009F7BD1">
      <w:pPr>
        <w:shd w:val="clear" w:color="auto" w:fill="FFFFFF"/>
        <w:autoSpaceDE w:val="0"/>
        <w:autoSpaceDN w:val="0"/>
        <w:adjustRightInd w:val="0"/>
        <w:spacing w:before="120" w:after="120" w:line="300" w:lineRule="auto"/>
        <w:jc w:val="both"/>
        <w:rPr>
          <w:rFonts w:ascii="Arial" w:hAnsi="Arial" w:cs="Arial"/>
          <w:sz w:val="20"/>
          <w:szCs w:val="20"/>
        </w:rPr>
      </w:pPr>
      <w:r w:rsidRPr="00452865">
        <w:rPr>
          <w:rFonts w:ascii="Arial" w:hAnsi="Arial" w:cs="Arial"/>
          <w:color w:val="000000"/>
          <w:sz w:val="20"/>
          <w:szCs w:val="20"/>
        </w:rPr>
        <w:t>Za</w:t>
      </w:r>
      <w:r w:rsidRPr="00452865">
        <w:rPr>
          <w:rFonts w:ascii="Arial" w:eastAsia="Times New Roman" w:hAnsi="Arial" w:cs="Arial"/>
          <w:color w:val="000000"/>
          <w:sz w:val="20"/>
          <w:szCs w:val="20"/>
        </w:rPr>
        <w:t xml:space="preserve">łącznik Nr 6 - </w:t>
      </w:r>
      <w:r w:rsidR="003D5082" w:rsidRPr="00452865">
        <w:rPr>
          <w:rFonts w:ascii="Arial" w:eastAsia="Times New Roman" w:hAnsi="Arial" w:cs="Arial"/>
          <w:color w:val="000000"/>
          <w:sz w:val="20"/>
          <w:szCs w:val="20"/>
        </w:rPr>
        <w:t>Projekt umowy</w:t>
      </w:r>
    </w:p>
    <w:p w:rsidR="00A50A60" w:rsidRPr="00DA6F81" w:rsidRDefault="00A50A60" w:rsidP="00DA6F81">
      <w:pPr>
        <w:rPr>
          <w:rFonts w:ascii="Arial" w:eastAsiaTheme="minorEastAsia" w:hAnsi="Arial" w:cs="Arial"/>
          <w:bCs/>
          <w:iCs/>
          <w:sz w:val="20"/>
          <w:szCs w:val="28"/>
          <w:lang w:eastAsia="pl-PL"/>
        </w:rPr>
      </w:pPr>
      <w:bookmarkStart w:id="0" w:name="_GoBack"/>
      <w:bookmarkEnd w:id="0"/>
      <w:r w:rsidRPr="00C916BC">
        <w:rPr>
          <w:rFonts w:ascii="Arial" w:hAnsi="Arial" w:cs="Arial"/>
          <w:color w:val="000000"/>
        </w:rPr>
        <w:t xml:space="preserve">                                  </w:t>
      </w:r>
    </w:p>
    <w:sectPr w:rsidR="00A50A60" w:rsidRPr="00DA6F8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A4" w:rsidRDefault="006076A4" w:rsidP="00071102">
      <w:pPr>
        <w:spacing w:after="0" w:line="240" w:lineRule="auto"/>
      </w:pPr>
      <w:r>
        <w:separator/>
      </w:r>
    </w:p>
  </w:endnote>
  <w:endnote w:type="continuationSeparator" w:id="0">
    <w:p w:rsidR="006076A4" w:rsidRDefault="006076A4" w:rsidP="0007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41" w:rsidRDefault="00872241">
    <w:pPr>
      <w:pStyle w:val="Stopka"/>
    </w:pPr>
    <w:r>
      <w:rPr>
        <w:noProof/>
        <w:lang w:eastAsia="pl-PL"/>
      </w:rPr>
      <mc:AlternateContent>
        <mc:Choice Requires="wps">
          <w:drawing>
            <wp:anchor distT="0" distB="0" distL="114300" distR="114300" simplePos="0" relativeHeight="251659264" behindDoc="0" locked="0" layoutInCell="1" allowOverlap="1" wp14:anchorId="3FD1E83A" wp14:editId="72C6D9A6">
              <wp:simplePos x="0" y="0"/>
              <wp:positionH relativeFrom="margin">
                <wp:align>right</wp:align>
              </wp:positionH>
              <wp:positionV relativeFrom="paragraph">
                <wp:posOffset>0</wp:posOffset>
              </wp:positionV>
              <wp:extent cx="1828800" cy="18288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2241" w:rsidRDefault="00872241">
                          <w:pPr>
                            <w:snapToGrid w:val="0"/>
                            <w:rPr>
                              <w:sz w:val="18"/>
                            </w:rPr>
                          </w:pPr>
                          <w:r>
                            <w:rPr>
                              <w:sz w:val="18"/>
                            </w:rPr>
                            <w:fldChar w:fldCharType="begin"/>
                          </w:r>
                          <w:r>
                            <w:rPr>
                              <w:sz w:val="18"/>
                            </w:rPr>
                            <w:instrText xml:space="preserve"> PAGE  \* MERGEFORMAT </w:instrText>
                          </w:r>
                          <w:r>
                            <w:rPr>
                              <w:sz w:val="18"/>
                            </w:rPr>
                            <w:fldChar w:fldCharType="separate"/>
                          </w:r>
                          <w:r w:rsidR="00DA6F81">
                            <w:rPr>
                              <w:noProof/>
                              <w:sz w:val="18"/>
                            </w:rPr>
                            <w:t>14</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8hkFOFcCAAAOBQAADgAAAAAAAAAAAAAAAAAuAgAAZHJzL2Uyb0RvYy54bWxQSwECLQAUAAYA&#10;CAAAACEAcarRudcAAAAFAQAADwAAAAAAAAAAAAAAAACxBAAAZHJzL2Rvd25yZXYueG1sUEsFBgAA&#10;AAAEAAQA8wAAALUFAAAAAA==&#10;" filled="f" stroked="f" strokeweight=".5pt">
              <v:textbox style="mso-fit-shape-to-text:t" inset="0,0,0,0">
                <w:txbxContent>
                  <w:p w:rsidR="00872241" w:rsidRDefault="00872241">
                    <w:pPr>
                      <w:snapToGrid w:val="0"/>
                      <w:rPr>
                        <w:sz w:val="18"/>
                      </w:rPr>
                    </w:pPr>
                    <w:r>
                      <w:rPr>
                        <w:sz w:val="18"/>
                      </w:rPr>
                      <w:fldChar w:fldCharType="begin"/>
                    </w:r>
                    <w:r>
                      <w:rPr>
                        <w:sz w:val="18"/>
                      </w:rPr>
                      <w:instrText xml:space="preserve"> PAGE  \* MERGEFORMAT </w:instrText>
                    </w:r>
                    <w:r>
                      <w:rPr>
                        <w:sz w:val="18"/>
                      </w:rPr>
                      <w:fldChar w:fldCharType="separate"/>
                    </w:r>
                    <w:r w:rsidR="00DA6F81">
                      <w:rPr>
                        <w:noProof/>
                        <w:sz w:val="18"/>
                      </w:rPr>
                      <w:t>14</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A4" w:rsidRDefault="006076A4" w:rsidP="00071102">
      <w:pPr>
        <w:spacing w:after="0" w:line="240" w:lineRule="auto"/>
      </w:pPr>
      <w:r>
        <w:separator/>
      </w:r>
    </w:p>
  </w:footnote>
  <w:footnote w:type="continuationSeparator" w:id="0">
    <w:p w:rsidR="006076A4" w:rsidRDefault="006076A4" w:rsidP="00071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41" w:rsidRDefault="00872241" w:rsidP="00A50A60">
    <w:pPr>
      <w:pStyle w:val="Nagwek"/>
      <w:pBdr>
        <w:bottom w:val="single" w:sz="4" w:space="1" w:color="auto"/>
      </w:pBdr>
      <w:jc w:val="center"/>
    </w:pPr>
    <w:r w:rsidRPr="00A838BD">
      <w:rPr>
        <w:noProof/>
        <w:lang w:eastAsia="pl-PL"/>
      </w:rPr>
      <w:drawing>
        <wp:inline distT="0" distB="0" distL="0" distR="0" wp14:anchorId="1215991C" wp14:editId="619F8583">
          <wp:extent cx="1960880" cy="508000"/>
          <wp:effectExtent l="0" t="0" r="1270" b="6350"/>
          <wp:docPr id="10" name="Obraz 10" descr="Opis: Y:\! W X\05 PBU 2014-2020\Grupa Robocza application pack\01 WG Białystok\poprawione po WGR 29.06.2016\Annex 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Y:\! W X\05 PBU 2014-2020\Grupa Robocza application pack\01 WG Białystok\poprawione po WGR 29.06.2016\Annex 9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510"/>
        </w:tabs>
        <w:ind w:left="510" w:hanging="510"/>
      </w:pPr>
      <w:rPr>
        <w:rFonts w:ascii="Arial" w:eastAsia="Times New Roman" w:hAnsi="Arial" w:cs="Arial" w:hint="default"/>
        <w:i w:val="0"/>
        <w:color w:val="auto"/>
        <w:sz w:val="22"/>
        <w:szCs w:val="22"/>
      </w:rPr>
    </w:lvl>
    <w:lvl w:ilvl="1">
      <w:start w:val="1"/>
      <w:numFmt w:val="decimal"/>
      <w:lvlText w:val="%2)"/>
      <w:lvlJc w:val="left"/>
      <w:pPr>
        <w:tabs>
          <w:tab w:val="left" w:pos="0"/>
        </w:tabs>
        <w:ind w:left="0" w:firstLine="0"/>
      </w:pPr>
    </w:lvl>
    <w:lvl w:ilvl="2">
      <w:start w:val="1"/>
      <w:numFmt w:val="lowerLetter"/>
      <w:lvlText w:val="%3)"/>
      <w:lvlJc w:val="left"/>
      <w:pPr>
        <w:tabs>
          <w:tab w:val="left" w:pos="0"/>
        </w:tabs>
        <w:ind w:left="0" w:firstLine="0"/>
      </w:pPr>
    </w:lvl>
    <w:lvl w:ilvl="3">
      <w:start w:val="4"/>
      <w:numFmt w:val="decimal"/>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Roman"/>
      <w:lvlText w:val="%6."/>
      <w:lvlJc w:val="right"/>
      <w:pPr>
        <w:tabs>
          <w:tab w:val="left" w:pos="0"/>
        </w:tabs>
        <w:ind w:left="0" w:firstLine="0"/>
      </w:pPr>
    </w:lvl>
    <w:lvl w:ilvl="6">
      <w:start w:val="1"/>
      <w:numFmt w:val="decimal"/>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Roman"/>
      <w:lvlText w:val="%9."/>
      <w:lvlJc w:val="right"/>
      <w:pPr>
        <w:tabs>
          <w:tab w:val="left" w:pos="0"/>
        </w:tabs>
        <w:ind w:left="0" w:firstLine="0"/>
      </w:pPr>
    </w:lvl>
  </w:abstractNum>
  <w:abstractNum w:abstractNumId="1">
    <w:nsid w:val="00000003"/>
    <w:multiLevelType w:val="multilevel"/>
    <w:tmpl w:val="00000003"/>
    <w:lvl w:ilvl="0">
      <w:start w:val="1"/>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lowerRoman"/>
      <w:lvlText w:val="%3."/>
      <w:lvlJc w:val="right"/>
      <w:pPr>
        <w:tabs>
          <w:tab w:val="left" w:pos="0"/>
        </w:tabs>
        <w:ind w:left="0" w:firstLine="0"/>
      </w:pPr>
    </w:lvl>
    <w:lvl w:ilvl="3">
      <w:start w:val="1"/>
      <w:numFmt w:val="decimal"/>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Roman"/>
      <w:lvlText w:val="%6."/>
      <w:lvlJc w:val="right"/>
      <w:pPr>
        <w:tabs>
          <w:tab w:val="left" w:pos="0"/>
        </w:tabs>
        <w:ind w:left="0" w:firstLine="0"/>
      </w:pPr>
    </w:lvl>
    <w:lvl w:ilvl="6">
      <w:start w:val="1"/>
      <w:numFmt w:val="decimal"/>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Roman"/>
      <w:lvlText w:val="%9."/>
      <w:lvlJc w:val="right"/>
      <w:pPr>
        <w:tabs>
          <w:tab w:val="left" w:pos="0"/>
        </w:tabs>
        <w:ind w:left="0" w:firstLine="0"/>
      </w:pPr>
    </w:lvl>
  </w:abstractNum>
  <w:abstractNum w:abstractNumId="2">
    <w:nsid w:val="00000004"/>
    <w:multiLevelType w:val="singleLevel"/>
    <w:tmpl w:val="00000004"/>
    <w:lvl w:ilvl="0">
      <w:start w:val="1"/>
      <w:numFmt w:val="lowerLetter"/>
      <w:lvlText w:val="%1)"/>
      <w:lvlJc w:val="left"/>
      <w:pPr>
        <w:tabs>
          <w:tab w:val="left" w:pos="0"/>
        </w:tabs>
        <w:ind w:left="0" w:firstLine="0"/>
      </w:pPr>
      <w:rPr>
        <w:b w:val="0"/>
        <w:i w:val="0"/>
      </w:rPr>
    </w:lvl>
  </w:abstractNum>
  <w:abstractNum w:abstractNumId="3">
    <w:nsid w:val="00000005"/>
    <w:multiLevelType w:val="singleLevel"/>
    <w:tmpl w:val="00000005"/>
    <w:lvl w:ilvl="0">
      <w:start w:val="1"/>
      <w:numFmt w:val="lowerLetter"/>
      <w:lvlText w:val="%1)"/>
      <w:lvlJc w:val="left"/>
      <w:pPr>
        <w:tabs>
          <w:tab w:val="left" w:pos="0"/>
        </w:tabs>
        <w:ind w:left="0" w:firstLine="0"/>
      </w:pPr>
    </w:lvl>
  </w:abstractNum>
  <w:abstractNum w:abstractNumId="4">
    <w:nsid w:val="015B1DEC"/>
    <w:multiLevelType w:val="hybridMultilevel"/>
    <w:tmpl w:val="52202258"/>
    <w:lvl w:ilvl="0" w:tplc="6C30FF9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66E4E"/>
    <w:multiLevelType w:val="hybridMultilevel"/>
    <w:tmpl w:val="FA868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F86B2B"/>
    <w:multiLevelType w:val="hybridMultilevel"/>
    <w:tmpl w:val="50D682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B07878"/>
    <w:multiLevelType w:val="multilevel"/>
    <w:tmpl w:val="E55A40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4A2045"/>
    <w:multiLevelType w:val="hybridMultilevel"/>
    <w:tmpl w:val="50846054"/>
    <w:lvl w:ilvl="0" w:tplc="88D4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5B4006"/>
    <w:multiLevelType w:val="hybridMultilevel"/>
    <w:tmpl w:val="1A9E7180"/>
    <w:lvl w:ilvl="0" w:tplc="027CA8B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5CB9"/>
    <w:multiLevelType w:val="hybridMultilevel"/>
    <w:tmpl w:val="1772C664"/>
    <w:lvl w:ilvl="0" w:tplc="A2229E4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66D90"/>
    <w:multiLevelType w:val="multilevel"/>
    <w:tmpl w:val="F6D2A27E"/>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1F7C115A"/>
    <w:multiLevelType w:val="hybridMultilevel"/>
    <w:tmpl w:val="B614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DD2AC8"/>
    <w:multiLevelType w:val="hybridMultilevel"/>
    <w:tmpl w:val="F4809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4D59B6"/>
    <w:multiLevelType w:val="hybridMultilevel"/>
    <w:tmpl w:val="E6EEFBFC"/>
    <w:lvl w:ilvl="0" w:tplc="88D4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743152"/>
    <w:multiLevelType w:val="hybridMultilevel"/>
    <w:tmpl w:val="A662708E"/>
    <w:lvl w:ilvl="0" w:tplc="9B082F24">
      <w:start w:val="1"/>
      <w:numFmt w:val="decimal"/>
      <w:lvlText w:val="%1."/>
      <w:lvlJc w:val="left"/>
      <w:pPr>
        <w:ind w:left="825" w:hanging="46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F02B05"/>
    <w:multiLevelType w:val="hybridMultilevel"/>
    <w:tmpl w:val="48160742"/>
    <w:lvl w:ilvl="0" w:tplc="6C30FF9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0D19E9"/>
    <w:multiLevelType w:val="hybridMultilevel"/>
    <w:tmpl w:val="C390EF36"/>
    <w:lvl w:ilvl="0" w:tplc="9B082F24">
      <w:start w:val="1"/>
      <w:numFmt w:val="decimal"/>
      <w:lvlText w:val="%1."/>
      <w:lvlJc w:val="left"/>
      <w:pPr>
        <w:ind w:left="825" w:hanging="465"/>
      </w:pPr>
      <w:rPr>
        <w:rFonts w:hint="default"/>
        <w:color w:val="000000"/>
      </w:rPr>
    </w:lvl>
    <w:lvl w:ilvl="1" w:tplc="93BE7AEC">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D065A5"/>
    <w:multiLevelType w:val="hybridMultilevel"/>
    <w:tmpl w:val="E724F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781932"/>
    <w:multiLevelType w:val="hybridMultilevel"/>
    <w:tmpl w:val="8BBC2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654862"/>
    <w:multiLevelType w:val="hybridMultilevel"/>
    <w:tmpl w:val="55FE7724"/>
    <w:lvl w:ilvl="0" w:tplc="88D4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15C5ED4"/>
    <w:multiLevelType w:val="hybridMultilevel"/>
    <w:tmpl w:val="57723DBE"/>
    <w:lvl w:ilvl="0" w:tplc="04150017">
      <w:start w:val="1"/>
      <w:numFmt w:val="lowerLetter"/>
      <w:lvlText w:val="%1)"/>
      <w:lvlJc w:val="left"/>
      <w:pPr>
        <w:ind w:left="677" w:hanging="360"/>
      </w:p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2">
    <w:nsid w:val="3C9970DC"/>
    <w:multiLevelType w:val="hybridMultilevel"/>
    <w:tmpl w:val="E15E86FC"/>
    <w:lvl w:ilvl="0" w:tplc="9B082F24">
      <w:start w:val="1"/>
      <w:numFmt w:val="decimal"/>
      <w:lvlText w:val="%1."/>
      <w:lvlJc w:val="left"/>
      <w:pPr>
        <w:ind w:left="1251" w:hanging="465"/>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F9C739F"/>
    <w:multiLevelType w:val="hybridMultilevel"/>
    <w:tmpl w:val="717AB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5A7A19"/>
    <w:multiLevelType w:val="hybridMultilevel"/>
    <w:tmpl w:val="BF603750"/>
    <w:lvl w:ilvl="0" w:tplc="9B082F24">
      <w:start w:val="1"/>
      <w:numFmt w:val="decimal"/>
      <w:lvlText w:val="%1."/>
      <w:lvlJc w:val="left"/>
      <w:pPr>
        <w:ind w:left="825" w:hanging="46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FA3227"/>
    <w:multiLevelType w:val="hybridMultilevel"/>
    <w:tmpl w:val="98601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942CBF"/>
    <w:multiLevelType w:val="multilevel"/>
    <w:tmpl w:val="C22A53F0"/>
    <w:lvl w:ilvl="0">
      <w:start w:val="20"/>
      <w:numFmt w:val="decimal"/>
      <w:lvlText w:val="%1."/>
      <w:lvlJc w:val="left"/>
      <w:pPr>
        <w:ind w:left="435" w:hanging="435"/>
      </w:pPr>
      <w:rPr>
        <w:rFonts w:hint="default"/>
        <w:color w:val="000000"/>
      </w:rPr>
    </w:lvl>
    <w:lvl w:ilvl="1">
      <w:start w:val="4"/>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5AC47EDA"/>
    <w:multiLevelType w:val="singleLevel"/>
    <w:tmpl w:val="5AC47EDA"/>
    <w:lvl w:ilvl="0">
      <w:start w:val="4"/>
      <w:numFmt w:val="decimal"/>
      <w:suff w:val="space"/>
      <w:lvlText w:val="%1."/>
      <w:lvlJc w:val="left"/>
      <w:pPr>
        <w:ind w:left="0" w:firstLine="0"/>
      </w:pPr>
    </w:lvl>
  </w:abstractNum>
  <w:abstractNum w:abstractNumId="29">
    <w:nsid w:val="5B19163E"/>
    <w:multiLevelType w:val="singleLevel"/>
    <w:tmpl w:val="5B19163E"/>
    <w:lvl w:ilvl="0">
      <w:start w:val="1"/>
      <w:numFmt w:val="decimal"/>
      <w:suff w:val="space"/>
      <w:lvlText w:val="%1)"/>
      <w:lvlJc w:val="left"/>
      <w:pPr>
        <w:ind w:left="0" w:firstLine="0"/>
      </w:pPr>
    </w:lvl>
  </w:abstractNum>
  <w:abstractNum w:abstractNumId="30">
    <w:nsid w:val="5B83DC0D"/>
    <w:multiLevelType w:val="singleLevel"/>
    <w:tmpl w:val="5B83DC0D"/>
    <w:lvl w:ilvl="0">
      <w:start w:val="1"/>
      <w:numFmt w:val="decimal"/>
      <w:lvlText w:val="%1."/>
      <w:lvlJc w:val="left"/>
      <w:pPr>
        <w:ind w:left="425" w:hanging="425"/>
      </w:pPr>
      <w:rPr>
        <w:rFonts w:hint="default"/>
      </w:rPr>
    </w:lvl>
  </w:abstractNum>
  <w:abstractNum w:abstractNumId="31">
    <w:nsid w:val="5B83ED42"/>
    <w:multiLevelType w:val="singleLevel"/>
    <w:tmpl w:val="5B83ED42"/>
    <w:lvl w:ilvl="0">
      <w:start w:val="3"/>
      <w:numFmt w:val="decimal"/>
      <w:suff w:val="space"/>
      <w:lvlText w:val="%1."/>
      <w:lvlJc w:val="left"/>
      <w:pPr>
        <w:ind w:left="0" w:firstLine="0"/>
      </w:pPr>
    </w:lvl>
  </w:abstractNum>
  <w:abstractNum w:abstractNumId="32">
    <w:nsid w:val="5EE077FC"/>
    <w:multiLevelType w:val="hybridMultilevel"/>
    <w:tmpl w:val="7E0617F8"/>
    <w:lvl w:ilvl="0" w:tplc="785265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4F44F2"/>
    <w:multiLevelType w:val="hybridMultilevel"/>
    <w:tmpl w:val="7E2A6EDC"/>
    <w:lvl w:ilvl="0" w:tplc="027CA8B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8E36AF"/>
    <w:multiLevelType w:val="hybridMultilevel"/>
    <w:tmpl w:val="B7D84D88"/>
    <w:lvl w:ilvl="0" w:tplc="ADB81BAE">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E40F2F"/>
    <w:multiLevelType w:val="hybridMultilevel"/>
    <w:tmpl w:val="869EE070"/>
    <w:lvl w:ilvl="0" w:tplc="0A8C1D38">
      <w:start w:val="1"/>
      <w:numFmt w:val="decimal"/>
      <w:lvlText w:val="%1)"/>
      <w:lvlJc w:val="left"/>
      <w:pPr>
        <w:ind w:left="1020" w:hanging="6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D82909"/>
    <w:multiLevelType w:val="hybridMultilevel"/>
    <w:tmpl w:val="154E9F40"/>
    <w:lvl w:ilvl="0" w:tplc="88D4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20402B"/>
    <w:multiLevelType w:val="hybridMultilevel"/>
    <w:tmpl w:val="52C48C66"/>
    <w:lvl w:ilvl="0" w:tplc="0A8C1D38">
      <w:start w:val="1"/>
      <w:numFmt w:val="decimal"/>
      <w:lvlText w:val="%1)"/>
      <w:lvlJc w:val="left"/>
      <w:pPr>
        <w:ind w:left="1020" w:hanging="6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757AB1"/>
    <w:multiLevelType w:val="hybridMultilevel"/>
    <w:tmpl w:val="7E0617F8"/>
    <w:lvl w:ilvl="0" w:tplc="785265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FE2C53"/>
    <w:multiLevelType w:val="hybridMultilevel"/>
    <w:tmpl w:val="8906364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243EAF"/>
    <w:multiLevelType w:val="hybridMultilevel"/>
    <w:tmpl w:val="0974F970"/>
    <w:lvl w:ilvl="0" w:tplc="88D4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9762D0"/>
    <w:multiLevelType w:val="multilevel"/>
    <w:tmpl w:val="DC54FE32"/>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2">
    <w:nsid w:val="76143590"/>
    <w:multiLevelType w:val="hybridMultilevel"/>
    <w:tmpl w:val="3A9242FA"/>
    <w:lvl w:ilvl="0" w:tplc="88D4C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8E83EB6"/>
    <w:multiLevelType w:val="singleLevel"/>
    <w:tmpl w:val="78E83EB6"/>
    <w:lvl w:ilvl="0">
      <w:start w:val="1"/>
      <w:numFmt w:val="decimal"/>
      <w:lvlText w:val="%1."/>
      <w:lvlJc w:val="left"/>
      <w:pPr>
        <w:tabs>
          <w:tab w:val="left" w:pos="360"/>
        </w:tabs>
        <w:ind w:left="360" w:hanging="360"/>
      </w:pPr>
    </w:lvl>
  </w:abstractNum>
  <w:abstractNum w:abstractNumId="44">
    <w:nsid w:val="7AE04841"/>
    <w:multiLevelType w:val="hybridMultilevel"/>
    <w:tmpl w:val="717AB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9539C6"/>
    <w:multiLevelType w:val="hybridMultilevel"/>
    <w:tmpl w:val="EA36BC08"/>
    <w:lvl w:ilvl="0" w:tplc="5F34B944">
      <w:start w:val="1"/>
      <w:numFmt w:val="lowerLetter"/>
      <w:lvlText w:val="%1)"/>
      <w:lvlJc w:val="left"/>
      <w:pPr>
        <w:ind w:left="317" w:hanging="360"/>
      </w:pPr>
      <w:rPr>
        <w:rFonts w:hint="default"/>
      </w:rPr>
    </w:lvl>
    <w:lvl w:ilvl="1" w:tplc="04150019" w:tentative="1">
      <w:start w:val="1"/>
      <w:numFmt w:val="lowerLetter"/>
      <w:lvlText w:val="%2."/>
      <w:lvlJc w:val="left"/>
      <w:pPr>
        <w:ind w:left="1037" w:hanging="360"/>
      </w:pPr>
    </w:lvl>
    <w:lvl w:ilvl="2" w:tplc="0415001B" w:tentative="1">
      <w:start w:val="1"/>
      <w:numFmt w:val="lowerRoman"/>
      <w:lvlText w:val="%3."/>
      <w:lvlJc w:val="right"/>
      <w:pPr>
        <w:ind w:left="1757" w:hanging="180"/>
      </w:pPr>
    </w:lvl>
    <w:lvl w:ilvl="3" w:tplc="0415000F" w:tentative="1">
      <w:start w:val="1"/>
      <w:numFmt w:val="decimal"/>
      <w:lvlText w:val="%4."/>
      <w:lvlJc w:val="left"/>
      <w:pPr>
        <w:ind w:left="2477" w:hanging="360"/>
      </w:pPr>
    </w:lvl>
    <w:lvl w:ilvl="4" w:tplc="04150019" w:tentative="1">
      <w:start w:val="1"/>
      <w:numFmt w:val="lowerLetter"/>
      <w:lvlText w:val="%5."/>
      <w:lvlJc w:val="left"/>
      <w:pPr>
        <w:ind w:left="3197" w:hanging="360"/>
      </w:pPr>
    </w:lvl>
    <w:lvl w:ilvl="5" w:tplc="0415001B" w:tentative="1">
      <w:start w:val="1"/>
      <w:numFmt w:val="lowerRoman"/>
      <w:lvlText w:val="%6."/>
      <w:lvlJc w:val="right"/>
      <w:pPr>
        <w:ind w:left="3917" w:hanging="180"/>
      </w:pPr>
    </w:lvl>
    <w:lvl w:ilvl="6" w:tplc="0415000F" w:tentative="1">
      <w:start w:val="1"/>
      <w:numFmt w:val="decimal"/>
      <w:lvlText w:val="%7."/>
      <w:lvlJc w:val="left"/>
      <w:pPr>
        <w:ind w:left="4637" w:hanging="360"/>
      </w:pPr>
    </w:lvl>
    <w:lvl w:ilvl="7" w:tplc="04150019" w:tentative="1">
      <w:start w:val="1"/>
      <w:numFmt w:val="lowerLetter"/>
      <w:lvlText w:val="%8."/>
      <w:lvlJc w:val="left"/>
      <w:pPr>
        <w:ind w:left="5357" w:hanging="360"/>
      </w:pPr>
    </w:lvl>
    <w:lvl w:ilvl="8" w:tplc="0415001B" w:tentative="1">
      <w:start w:val="1"/>
      <w:numFmt w:val="lowerRoman"/>
      <w:lvlText w:val="%9."/>
      <w:lvlJc w:val="right"/>
      <w:pPr>
        <w:ind w:left="6077" w:hanging="180"/>
      </w:pPr>
    </w:lvl>
  </w:abstractNum>
  <w:abstractNum w:abstractNumId="46">
    <w:nsid w:val="7FBC330D"/>
    <w:multiLevelType w:val="singleLevel"/>
    <w:tmpl w:val="7FBC330D"/>
    <w:lvl w:ilvl="0">
      <w:start w:val="1"/>
      <w:numFmt w:val="decimal"/>
      <w:lvlText w:val="%1."/>
      <w:lvlJc w:val="left"/>
      <w:pPr>
        <w:tabs>
          <w:tab w:val="left" w:pos="360"/>
        </w:tabs>
        <w:ind w:left="360" w:hanging="360"/>
      </w:pPr>
    </w:lvl>
  </w:abstractNum>
  <w:abstractNum w:abstractNumId="47">
    <w:nsid w:val="7FE724E8"/>
    <w:multiLevelType w:val="hybridMultilevel"/>
    <w:tmpl w:val="334E9BCE"/>
    <w:lvl w:ilvl="0" w:tplc="ADA89978">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42"/>
  </w:num>
  <w:num w:numId="4">
    <w:abstractNumId w:val="13"/>
  </w:num>
  <w:num w:numId="5">
    <w:abstractNumId w:val="9"/>
  </w:num>
  <w:num w:numId="6">
    <w:abstractNumId w:val="33"/>
  </w:num>
  <w:num w:numId="7">
    <w:abstractNumId w:val="24"/>
  </w:num>
  <w:num w:numId="8">
    <w:abstractNumId w:val="17"/>
  </w:num>
  <w:num w:numId="9">
    <w:abstractNumId w:val="37"/>
  </w:num>
  <w:num w:numId="10">
    <w:abstractNumId w:val="35"/>
  </w:num>
  <w:num w:numId="11">
    <w:abstractNumId w:val="22"/>
  </w:num>
  <w:num w:numId="12">
    <w:abstractNumId w:val="41"/>
  </w:num>
  <w:num w:numId="13">
    <w:abstractNumId w:val="15"/>
  </w:num>
  <w:num w:numId="14">
    <w:abstractNumId w:val="6"/>
  </w:num>
  <w:num w:numId="15">
    <w:abstractNumId w:val="10"/>
  </w:num>
  <w:num w:numId="16">
    <w:abstractNumId w:val="20"/>
  </w:num>
  <w:num w:numId="17">
    <w:abstractNumId w:val="14"/>
  </w:num>
  <w:num w:numId="18">
    <w:abstractNumId w:val="8"/>
  </w:num>
  <w:num w:numId="19">
    <w:abstractNumId w:val="19"/>
  </w:num>
  <w:num w:numId="20">
    <w:abstractNumId w:val="40"/>
  </w:num>
  <w:num w:numId="21">
    <w:abstractNumId w:val="27"/>
  </w:num>
  <w:num w:numId="22">
    <w:abstractNumId w:val="31"/>
    <w:lvlOverride w:ilvl="0">
      <w:startOverride w:val="3"/>
    </w:lvlOverride>
  </w:num>
  <w:num w:numId="23">
    <w:abstractNumId w:val="28"/>
    <w:lvlOverride w:ilvl="0">
      <w:startOverride w:val="4"/>
    </w:lvlOverride>
  </w:num>
  <w:num w:numId="24">
    <w:abstractNumId w:val="29"/>
    <w:lvlOverride w:ilvl="0">
      <w:startOverride w:val="1"/>
    </w:lvlOverride>
  </w:num>
  <w:num w:numId="25">
    <w:abstractNumId w:val="38"/>
  </w:num>
  <w:num w:numId="26">
    <w:abstractNumId w:val="32"/>
  </w:num>
  <w:num w:numId="27">
    <w:abstractNumId w:val="1"/>
  </w:num>
  <w:num w:numId="28">
    <w:abstractNumId w:val="3"/>
  </w:num>
  <w:num w:numId="29">
    <w:abstractNumId w:val="2"/>
  </w:num>
  <w:num w:numId="30">
    <w:abstractNumId w:val="0"/>
  </w:num>
  <w:num w:numId="31">
    <w:abstractNumId w:val="30"/>
  </w:num>
  <w:num w:numId="32">
    <w:abstractNumId w:val="43"/>
    <w:lvlOverride w:ilvl="0">
      <w:startOverride w:val="1"/>
    </w:lvlOverride>
  </w:num>
  <w:num w:numId="33">
    <w:abstractNumId w:val="46"/>
    <w:lvlOverride w:ilvl="0">
      <w:startOverride w:val="1"/>
    </w:lvlOverride>
  </w:num>
  <w:num w:numId="34">
    <w:abstractNumId w:val="11"/>
  </w:num>
  <w:num w:numId="35">
    <w:abstractNumId w:val="47"/>
  </w:num>
  <w:num w:numId="36">
    <w:abstractNumId w:val="5"/>
  </w:num>
  <w:num w:numId="37">
    <w:abstractNumId w:val="4"/>
  </w:num>
  <w:num w:numId="38">
    <w:abstractNumId w:val="16"/>
  </w:num>
  <w:num w:numId="39">
    <w:abstractNumId w:val="18"/>
  </w:num>
  <w:num w:numId="40">
    <w:abstractNumId w:val="26"/>
  </w:num>
  <w:num w:numId="41">
    <w:abstractNumId w:val="44"/>
  </w:num>
  <w:num w:numId="42">
    <w:abstractNumId w:val="23"/>
  </w:num>
  <w:num w:numId="43">
    <w:abstractNumId w:val="34"/>
  </w:num>
  <w:num w:numId="44">
    <w:abstractNumId w:val="12"/>
  </w:num>
  <w:num w:numId="45">
    <w:abstractNumId w:val="39"/>
  </w:num>
  <w:num w:numId="46">
    <w:abstractNumId w:val="21"/>
  </w:num>
  <w:num w:numId="47">
    <w:abstractNumId w:val="4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C1"/>
    <w:rsid w:val="000441A5"/>
    <w:rsid w:val="000654D4"/>
    <w:rsid w:val="00071102"/>
    <w:rsid w:val="000730BA"/>
    <w:rsid w:val="000D7FF6"/>
    <w:rsid w:val="000F4D59"/>
    <w:rsid w:val="001343DF"/>
    <w:rsid w:val="00147686"/>
    <w:rsid w:val="001C5D83"/>
    <w:rsid w:val="001C6EBA"/>
    <w:rsid w:val="002355D1"/>
    <w:rsid w:val="0024647A"/>
    <w:rsid w:val="002A7179"/>
    <w:rsid w:val="002C135E"/>
    <w:rsid w:val="002D3856"/>
    <w:rsid w:val="002E6133"/>
    <w:rsid w:val="003072D3"/>
    <w:rsid w:val="0031701A"/>
    <w:rsid w:val="00340D49"/>
    <w:rsid w:val="003812D0"/>
    <w:rsid w:val="0038250A"/>
    <w:rsid w:val="0038787D"/>
    <w:rsid w:val="003C42DC"/>
    <w:rsid w:val="003C48B0"/>
    <w:rsid w:val="003D5082"/>
    <w:rsid w:val="003E3384"/>
    <w:rsid w:val="003F1DEB"/>
    <w:rsid w:val="003F367C"/>
    <w:rsid w:val="00402B69"/>
    <w:rsid w:val="00410AC8"/>
    <w:rsid w:val="00452865"/>
    <w:rsid w:val="004D0B78"/>
    <w:rsid w:val="004E7372"/>
    <w:rsid w:val="004F6A24"/>
    <w:rsid w:val="00515825"/>
    <w:rsid w:val="00523B4F"/>
    <w:rsid w:val="0052656D"/>
    <w:rsid w:val="00533105"/>
    <w:rsid w:val="0054172D"/>
    <w:rsid w:val="005B5502"/>
    <w:rsid w:val="005D5A14"/>
    <w:rsid w:val="006076A4"/>
    <w:rsid w:val="00624E56"/>
    <w:rsid w:val="006336B8"/>
    <w:rsid w:val="00633856"/>
    <w:rsid w:val="00635CC1"/>
    <w:rsid w:val="00664B24"/>
    <w:rsid w:val="006746D9"/>
    <w:rsid w:val="00690BD0"/>
    <w:rsid w:val="006C5548"/>
    <w:rsid w:val="006D4A1D"/>
    <w:rsid w:val="006F7AE4"/>
    <w:rsid w:val="00702AAA"/>
    <w:rsid w:val="007301AB"/>
    <w:rsid w:val="00767E86"/>
    <w:rsid w:val="007707B3"/>
    <w:rsid w:val="00790B26"/>
    <w:rsid w:val="007F6DB2"/>
    <w:rsid w:val="00841190"/>
    <w:rsid w:val="0084463F"/>
    <w:rsid w:val="00872241"/>
    <w:rsid w:val="00897695"/>
    <w:rsid w:val="009554E0"/>
    <w:rsid w:val="00966F97"/>
    <w:rsid w:val="00981E57"/>
    <w:rsid w:val="00987248"/>
    <w:rsid w:val="009A786B"/>
    <w:rsid w:val="009C13D5"/>
    <w:rsid w:val="009C65ED"/>
    <w:rsid w:val="009D7EC8"/>
    <w:rsid w:val="009E68CD"/>
    <w:rsid w:val="009F45DC"/>
    <w:rsid w:val="009F7BD1"/>
    <w:rsid w:val="00A0649C"/>
    <w:rsid w:val="00A50A60"/>
    <w:rsid w:val="00AC347A"/>
    <w:rsid w:val="00AC5F44"/>
    <w:rsid w:val="00AD1C25"/>
    <w:rsid w:val="00AE3C1A"/>
    <w:rsid w:val="00AF7575"/>
    <w:rsid w:val="00B469E4"/>
    <w:rsid w:val="00B46DDD"/>
    <w:rsid w:val="00B50FCC"/>
    <w:rsid w:val="00B73B16"/>
    <w:rsid w:val="00BE23CB"/>
    <w:rsid w:val="00C010D8"/>
    <w:rsid w:val="00C520CA"/>
    <w:rsid w:val="00C6527C"/>
    <w:rsid w:val="00C707F6"/>
    <w:rsid w:val="00C916BC"/>
    <w:rsid w:val="00C93E73"/>
    <w:rsid w:val="00CC4089"/>
    <w:rsid w:val="00CE5F87"/>
    <w:rsid w:val="00CE6BA3"/>
    <w:rsid w:val="00D70201"/>
    <w:rsid w:val="00D8390B"/>
    <w:rsid w:val="00D90148"/>
    <w:rsid w:val="00D9736D"/>
    <w:rsid w:val="00DA6F81"/>
    <w:rsid w:val="00E227B1"/>
    <w:rsid w:val="00EC6D1A"/>
    <w:rsid w:val="00ED0575"/>
    <w:rsid w:val="00EE4DED"/>
    <w:rsid w:val="00EF5B5F"/>
    <w:rsid w:val="00F26817"/>
    <w:rsid w:val="00F474E4"/>
    <w:rsid w:val="00F60D2B"/>
    <w:rsid w:val="00F64869"/>
    <w:rsid w:val="00F97E13"/>
    <w:rsid w:val="00FF3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50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A50A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semiHidden/>
    <w:unhideWhenUsed/>
    <w:qFormat/>
    <w:rsid w:val="00A0649C"/>
    <w:pPr>
      <w:spacing w:before="240" w:after="60" w:line="256" w:lineRule="auto"/>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071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1102"/>
  </w:style>
  <w:style w:type="paragraph" w:styleId="Stopka">
    <w:name w:val="footer"/>
    <w:basedOn w:val="Normalny"/>
    <w:link w:val="StopkaZnak"/>
    <w:uiPriority w:val="99"/>
    <w:unhideWhenUsed/>
    <w:qFormat/>
    <w:rsid w:val="00071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102"/>
  </w:style>
  <w:style w:type="paragraph" w:styleId="Bezodstpw">
    <w:name w:val="No Spacing"/>
    <w:qFormat/>
    <w:rsid w:val="00071102"/>
    <w:pPr>
      <w:suppressAutoHyphens/>
      <w:spacing w:after="0" w:line="240" w:lineRule="auto"/>
    </w:pPr>
    <w:rPr>
      <w:rFonts w:ascii="Calibri" w:eastAsia="Calibri" w:hAnsi="Calibri" w:cs="Times New Roman"/>
      <w:lang w:eastAsia="ar-SA"/>
    </w:rPr>
  </w:style>
  <w:style w:type="paragraph" w:styleId="NormalnyWeb">
    <w:name w:val="Normal (Web)"/>
    <w:basedOn w:val="Normalny"/>
    <w:qFormat/>
    <w:rsid w:val="000711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1z5">
    <w:name w:val="WW8Num1z5"/>
    <w:rsid w:val="00071102"/>
  </w:style>
  <w:style w:type="paragraph" w:styleId="Akapitzlist">
    <w:name w:val="List Paragraph"/>
    <w:aliases w:val="Numerowanie,List Paragraph,Akapit z listą BS,Kolorowa lista — akcent 11,Chorzów - Akapit z listą,Akapit z listą 1"/>
    <w:basedOn w:val="Normalny"/>
    <w:link w:val="AkapitzlistZnak"/>
    <w:uiPriority w:val="34"/>
    <w:qFormat/>
    <w:rsid w:val="003812D0"/>
    <w:pPr>
      <w:ind w:left="720"/>
      <w:contextualSpacing/>
    </w:pPr>
  </w:style>
  <w:style w:type="character" w:styleId="Hipercze">
    <w:name w:val="Hyperlink"/>
    <w:basedOn w:val="Domylnaczcionkaakapitu"/>
    <w:uiPriority w:val="99"/>
    <w:unhideWhenUsed/>
    <w:rsid w:val="007707B3"/>
    <w:rPr>
      <w:color w:val="0563C1" w:themeColor="hyperlink"/>
      <w:u w:val="single"/>
    </w:rPr>
  </w:style>
  <w:style w:type="character" w:customStyle="1" w:styleId="Nagwek5Znak">
    <w:name w:val="Nagłówek 5 Znak"/>
    <w:basedOn w:val="Domylnaczcionkaakapitu"/>
    <w:link w:val="Nagwek5"/>
    <w:semiHidden/>
    <w:rsid w:val="00A0649C"/>
    <w:rPr>
      <w:rFonts w:eastAsia="Times New Roman"/>
      <w:b/>
      <w:bCs/>
      <w:i/>
      <w:iCs/>
      <w:sz w:val="26"/>
      <w:szCs w:val="26"/>
      <w:lang w:eastAsia="pl-PL"/>
    </w:rPr>
  </w:style>
  <w:style w:type="paragraph" w:styleId="Tekstprzypisudolnego">
    <w:name w:val="footnote text"/>
    <w:basedOn w:val="Normalny"/>
    <w:link w:val="TekstprzypisudolnegoZnak"/>
    <w:semiHidden/>
    <w:unhideWhenUsed/>
    <w:qFormat/>
    <w:rsid w:val="00A0649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semiHidden/>
    <w:rsid w:val="00A0649C"/>
    <w:rPr>
      <w:rFonts w:eastAsiaTheme="minorEastAsia"/>
      <w:sz w:val="20"/>
      <w:szCs w:val="20"/>
      <w:lang w:eastAsia="pl-PL"/>
    </w:rPr>
  </w:style>
  <w:style w:type="paragraph" w:styleId="Tekstpodstawowy2">
    <w:name w:val="Body Text 2"/>
    <w:basedOn w:val="Normalny"/>
    <w:link w:val="Tekstpodstawowy2Znak"/>
    <w:semiHidden/>
    <w:unhideWhenUsed/>
    <w:qFormat/>
    <w:rsid w:val="00A0649C"/>
    <w:pPr>
      <w:spacing w:after="120" w:line="480" w:lineRule="auto"/>
    </w:pPr>
    <w:rPr>
      <w:rFonts w:eastAsiaTheme="minorEastAsia"/>
      <w:sz w:val="24"/>
      <w:szCs w:val="24"/>
      <w:lang w:eastAsia="pl-PL"/>
    </w:rPr>
  </w:style>
  <w:style w:type="character" w:customStyle="1" w:styleId="Tekstpodstawowy2Znak">
    <w:name w:val="Tekst podstawowy 2 Znak"/>
    <w:basedOn w:val="Domylnaczcionkaakapitu"/>
    <w:link w:val="Tekstpodstawowy2"/>
    <w:semiHidden/>
    <w:rsid w:val="00A0649C"/>
    <w:rPr>
      <w:rFonts w:eastAsiaTheme="minorEastAsia"/>
      <w:sz w:val="24"/>
      <w:szCs w:val="24"/>
      <w:lang w:eastAsia="pl-PL"/>
    </w:rPr>
  </w:style>
  <w:style w:type="paragraph" w:styleId="Tekstpodstawowy3">
    <w:name w:val="Body Text 3"/>
    <w:basedOn w:val="Normalny"/>
    <w:link w:val="Tekstpodstawowy3Znak"/>
    <w:semiHidden/>
    <w:unhideWhenUsed/>
    <w:qFormat/>
    <w:rsid w:val="00A0649C"/>
    <w:pPr>
      <w:spacing w:after="0" w:line="240" w:lineRule="auto"/>
      <w:jc w:val="both"/>
    </w:pPr>
    <w:rPr>
      <w:rFonts w:ascii="Times New Roman" w:eastAsiaTheme="minorEastAsia" w:hAnsi="Times New Roman"/>
      <w:sz w:val="24"/>
      <w:szCs w:val="24"/>
      <w:lang w:eastAsia="pl-PL"/>
    </w:rPr>
  </w:style>
  <w:style w:type="character" w:customStyle="1" w:styleId="Tekstpodstawowy3Znak">
    <w:name w:val="Tekst podstawowy 3 Znak"/>
    <w:basedOn w:val="Domylnaczcionkaakapitu"/>
    <w:link w:val="Tekstpodstawowy3"/>
    <w:semiHidden/>
    <w:rsid w:val="00A0649C"/>
    <w:rPr>
      <w:rFonts w:ascii="Times New Roman" w:eastAsiaTheme="minorEastAsia" w:hAnsi="Times New Roman"/>
      <w:sz w:val="24"/>
      <w:szCs w:val="24"/>
      <w:lang w:eastAsia="pl-PL"/>
    </w:rPr>
  </w:style>
  <w:style w:type="paragraph" w:customStyle="1" w:styleId="Standard">
    <w:name w:val="Standard"/>
    <w:rsid w:val="00A0649C"/>
    <w:pPr>
      <w:suppressAutoHyphens/>
      <w:autoSpaceDN w:val="0"/>
      <w:spacing w:after="0" w:line="240" w:lineRule="auto"/>
    </w:pPr>
    <w:rPr>
      <w:rFonts w:ascii="Times New Roman" w:eastAsia="Arial" w:hAnsi="Times New Roman" w:cs="Times New Roman"/>
      <w:kern w:val="3"/>
      <w:sz w:val="24"/>
      <w:szCs w:val="24"/>
      <w:lang w:eastAsia="pl-PL"/>
    </w:rPr>
  </w:style>
  <w:style w:type="paragraph" w:customStyle="1" w:styleId="Tekstpodstawowy22">
    <w:name w:val="Tekst podstawowy 22"/>
    <w:rsid w:val="00A0649C"/>
    <w:pPr>
      <w:widowControl w:val="0"/>
      <w:suppressAutoHyphens/>
      <w:overflowPunct w:val="0"/>
      <w:autoSpaceDN w:val="0"/>
      <w:spacing w:after="0" w:line="240" w:lineRule="auto"/>
      <w:ind w:left="1080"/>
      <w:jc w:val="both"/>
    </w:pPr>
    <w:rPr>
      <w:rFonts w:ascii="Arial" w:eastAsia="Arial" w:hAnsi="Arial" w:cs="Arial"/>
      <w:kern w:val="3"/>
      <w:szCs w:val="20"/>
      <w:lang w:eastAsia="pl-PL"/>
    </w:rPr>
  </w:style>
  <w:style w:type="character" w:customStyle="1" w:styleId="Nagwek1Znak">
    <w:name w:val="Nagłówek 1 Znak"/>
    <w:basedOn w:val="Domylnaczcionkaakapitu"/>
    <w:link w:val="Nagwek1"/>
    <w:uiPriority w:val="9"/>
    <w:rsid w:val="00A50A60"/>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A50A60"/>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qFormat/>
    <w:rsid w:val="00A50A60"/>
    <w:pPr>
      <w:spacing w:after="120"/>
      <w:ind w:left="283"/>
    </w:pPr>
    <w:rPr>
      <w:rFonts w:eastAsia="Times New Roman"/>
      <w:sz w:val="24"/>
      <w:szCs w:val="24"/>
      <w:lang w:eastAsia="ar-SA"/>
    </w:rPr>
  </w:style>
  <w:style w:type="character" w:customStyle="1" w:styleId="TekstpodstawowywcityZnak">
    <w:name w:val="Tekst podstawowy wcięty Znak"/>
    <w:basedOn w:val="Domylnaczcionkaakapitu"/>
    <w:link w:val="Tekstpodstawowywcity"/>
    <w:rsid w:val="00A50A60"/>
    <w:rPr>
      <w:rFonts w:eastAsia="Times New Roman"/>
      <w:sz w:val="24"/>
      <w:szCs w:val="24"/>
      <w:lang w:eastAsia="ar-SA"/>
    </w:rPr>
  </w:style>
  <w:style w:type="paragraph" w:styleId="Tekstkomentarza">
    <w:name w:val="annotation text"/>
    <w:basedOn w:val="Normalny"/>
    <w:link w:val="TekstkomentarzaZnak"/>
    <w:qFormat/>
    <w:rsid w:val="00A50A60"/>
    <w:rPr>
      <w:rFonts w:eastAsia="Times New Roman"/>
      <w:sz w:val="20"/>
      <w:szCs w:val="20"/>
      <w:lang w:eastAsia="pl-PL"/>
    </w:rPr>
  </w:style>
  <w:style w:type="character" w:customStyle="1" w:styleId="TekstkomentarzaZnak">
    <w:name w:val="Tekst komentarza Znak"/>
    <w:basedOn w:val="Domylnaczcionkaakapitu"/>
    <w:link w:val="Tekstkomentarza"/>
    <w:rsid w:val="00A50A60"/>
    <w:rPr>
      <w:rFonts w:eastAsia="Times New Roman"/>
      <w:sz w:val="20"/>
      <w:szCs w:val="20"/>
      <w:lang w:eastAsia="pl-PL"/>
    </w:rPr>
  </w:style>
  <w:style w:type="table" w:styleId="Tabela-Siatka">
    <w:name w:val="Table Grid"/>
    <w:basedOn w:val="Standardowy"/>
    <w:rsid w:val="00A50A60"/>
    <w:pPr>
      <w:widowControl w:val="0"/>
      <w:jc w:val="both"/>
    </w:pPr>
    <w:rPr>
      <w:rFonts w:eastAsiaTheme="minorEastAsi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qFormat/>
    <w:rsid w:val="00A50A60"/>
    <w:pPr>
      <w:spacing w:after="120" w:line="259" w:lineRule="auto"/>
      <w:textAlignment w:val="baseline"/>
    </w:pPr>
    <w:rPr>
      <w:rFonts w:asciiTheme="minorHAnsi" w:eastAsiaTheme="minorEastAsia" w:hAnsiTheme="minorHAnsi" w:cstheme="minorBidi"/>
      <w:lang w:eastAsia="ar-SA"/>
    </w:rPr>
  </w:style>
  <w:style w:type="character" w:customStyle="1" w:styleId="AkapitzlistZnak">
    <w:name w:val="Akapit z listą Znak"/>
    <w:aliases w:val="Numerowanie Znak,List Paragraph Znak,Akapit z listą BS Znak,Kolorowa lista — akcent 11 Znak,Chorzów - Akapit z listą Znak,Akapit z listą 1 Znak"/>
    <w:link w:val="Akapitzlist"/>
    <w:uiPriority w:val="34"/>
    <w:qFormat/>
    <w:locked/>
    <w:rsid w:val="009F7BD1"/>
  </w:style>
  <w:style w:type="paragraph" w:styleId="Tekstdymka">
    <w:name w:val="Balloon Text"/>
    <w:basedOn w:val="Normalny"/>
    <w:link w:val="TekstdymkaZnak"/>
    <w:uiPriority w:val="99"/>
    <w:semiHidden/>
    <w:unhideWhenUsed/>
    <w:rsid w:val="00844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4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50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A50A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semiHidden/>
    <w:unhideWhenUsed/>
    <w:qFormat/>
    <w:rsid w:val="00A0649C"/>
    <w:pPr>
      <w:spacing w:before="240" w:after="60" w:line="256" w:lineRule="auto"/>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071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1102"/>
  </w:style>
  <w:style w:type="paragraph" w:styleId="Stopka">
    <w:name w:val="footer"/>
    <w:basedOn w:val="Normalny"/>
    <w:link w:val="StopkaZnak"/>
    <w:uiPriority w:val="99"/>
    <w:unhideWhenUsed/>
    <w:qFormat/>
    <w:rsid w:val="00071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102"/>
  </w:style>
  <w:style w:type="paragraph" w:styleId="Bezodstpw">
    <w:name w:val="No Spacing"/>
    <w:qFormat/>
    <w:rsid w:val="00071102"/>
    <w:pPr>
      <w:suppressAutoHyphens/>
      <w:spacing w:after="0" w:line="240" w:lineRule="auto"/>
    </w:pPr>
    <w:rPr>
      <w:rFonts w:ascii="Calibri" w:eastAsia="Calibri" w:hAnsi="Calibri" w:cs="Times New Roman"/>
      <w:lang w:eastAsia="ar-SA"/>
    </w:rPr>
  </w:style>
  <w:style w:type="paragraph" w:styleId="NormalnyWeb">
    <w:name w:val="Normal (Web)"/>
    <w:basedOn w:val="Normalny"/>
    <w:qFormat/>
    <w:rsid w:val="000711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1z5">
    <w:name w:val="WW8Num1z5"/>
    <w:rsid w:val="00071102"/>
  </w:style>
  <w:style w:type="paragraph" w:styleId="Akapitzlist">
    <w:name w:val="List Paragraph"/>
    <w:aliases w:val="Numerowanie,List Paragraph,Akapit z listą BS,Kolorowa lista — akcent 11,Chorzów - Akapit z listą,Akapit z listą 1"/>
    <w:basedOn w:val="Normalny"/>
    <w:link w:val="AkapitzlistZnak"/>
    <w:uiPriority w:val="34"/>
    <w:qFormat/>
    <w:rsid w:val="003812D0"/>
    <w:pPr>
      <w:ind w:left="720"/>
      <w:contextualSpacing/>
    </w:pPr>
  </w:style>
  <w:style w:type="character" w:styleId="Hipercze">
    <w:name w:val="Hyperlink"/>
    <w:basedOn w:val="Domylnaczcionkaakapitu"/>
    <w:uiPriority w:val="99"/>
    <w:unhideWhenUsed/>
    <w:rsid w:val="007707B3"/>
    <w:rPr>
      <w:color w:val="0563C1" w:themeColor="hyperlink"/>
      <w:u w:val="single"/>
    </w:rPr>
  </w:style>
  <w:style w:type="character" w:customStyle="1" w:styleId="Nagwek5Znak">
    <w:name w:val="Nagłówek 5 Znak"/>
    <w:basedOn w:val="Domylnaczcionkaakapitu"/>
    <w:link w:val="Nagwek5"/>
    <w:semiHidden/>
    <w:rsid w:val="00A0649C"/>
    <w:rPr>
      <w:rFonts w:eastAsia="Times New Roman"/>
      <w:b/>
      <w:bCs/>
      <w:i/>
      <w:iCs/>
      <w:sz w:val="26"/>
      <w:szCs w:val="26"/>
      <w:lang w:eastAsia="pl-PL"/>
    </w:rPr>
  </w:style>
  <w:style w:type="paragraph" w:styleId="Tekstprzypisudolnego">
    <w:name w:val="footnote text"/>
    <w:basedOn w:val="Normalny"/>
    <w:link w:val="TekstprzypisudolnegoZnak"/>
    <w:semiHidden/>
    <w:unhideWhenUsed/>
    <w:qFormat/>
    <w:rsid w:val="00A0649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semiHidden/>
    <w:rsid w:val="00A0649C"/>
    <w:rPr>
      <w:rFonts w:eastAsiaTheme="minorEastAsia"/>
      <w:sz w:val="20"/>
      <w:szCs w:val="20"/>
      <w:lang w:eastAsia="pl-PL"/>
    </w:rPr>
  </w:style>
  <w:style w:type="paragraph" w:styleId="Tekstpodstawowy2">
    <w:name w:val="Body Text 2"/>
    <w:basedOn w:val="Normalny"/>
    <w:link w:val="Tekstpodstawowy2Znak"/>
    <w:semiHidden/>
    <w:unhideWhenUsed/>
    <w:qFormat/>
    <w:rsid w:val="00A0649C"/>
    <w:pPr>
      <w:spacing w:after="120" w:line="480" w:lineRule="auto"/>
    </w:pPr>
    <w:rPr>
      <w:rFonts w:eastAsiaTheme="minorEastAsia"/>
      <w:sz w:val="24"/>
      <w:szCs w:val="24"/>
      <w:lang w:eastAsia="pl-PL"/>
    </w:rPr>
  </w:style>
  <w:style w:type="character" w:customStyle="1" w:styleId="Tekstpodstawowy2Znak">
    <w:name w:val="Tekst podstawowy 2 Znak"/>
    <w:basedOn w:val="Domylnaczcionkaakapitu"/>
    <w:link w:val="Tekstpodstawowy2"/>
    <w:semiHidden/>
    <w:rsid w:val="00A0649C"/>
    <w:rPr>
      <w:rFonts w:eastAsiaTheme="minorEastAsia"/>
      <w:sz w:val="24"/>
      <w:szCs w:val="24"/>
      <w:lang w:eastAsia="pl-PL"/>
    </w:rPr>
  </w:style>
  <w:style w:type="paragraph" w:styleId="Tekstpodstawowy3">
    <w:name w:val="Body Text 3"/>
    <w:basedOn w:val="Normalny"/>
    <w:link w:val="Tekstpodstawowy3Znak"/>
    <w:semiHidden/>
    <w:unhideWhenUsed/>
    <w:qFormat/>
    <w:rsid w:val="00A0649C"/>
    <w:pPr>
      <w:spacing w:after="0" w:line="240" w:lineRule="auto"/>
      <w:jc w:val="both"/>
    </w:pPr>
    <w:rPr>
      <w:rFonts w:ascii="Times New Roman" w:eastAsiaTheme="minorEastAsia" w:hAnsi="Times New Roman"/>
      <w:sz w:val="24"/>
      <w:szCs w:val="24"/>
      <w:lang w:eastAsia="pl-PL"/>
    </w:rPr>
  </w:style>
  <w:style w:type="character" w:customStyle="1" w:styleId="Tekstpodstawowy3Znak">
    <w:name w:val="Tekst podstawowy 3 Znak"/>
    <w:basedOn w:val="Domylnaczcionkaakapitu"/>
    <w:link w:val="Tekstpodstawowy3"/>
    <w:semiHidden/>
    <w:rsid w:val="00A0649C"/>
    <w:rPr>
      <w:rFonts w:ascii="Times New Roman" w:eastAsiaTheme="minorEastAsia" w:hAnsi="Times New Roman"/>
      <w:sz w:val="24"/>
      <w:szCs w:val="24"/>
      <w:lang w:eastAsia="pl-PL"/>
    </w:rPr>
  </w:style>
  <w:style w:type="paragraph" w:customStyle="1" w:styleId="Standard">
    <w:name w:val="Standard"/>
    <w:rsid w:val="00A0649C"/>
    <w:pPr>
      <w:suppressAutoHyphens/>
      <w:autoSpaceDN w:val="0"/>
      <w:spacing w:after="0" w:line="240" w:lineRule="auto"/>
    </w:pPr>
    <w:rPr>
      <w:rFonts w:ascii="Times New Roman" w:eastAsia="Arial" w:hAnsi="Times New Roman" w:cs="Times New Roman"/>
      <w:kern w:val="3"/>
      <w:sz w:val="24"/>
      <w:szCs w:val="24"/>
      <w:lang w:eastAsia="pl-PL"/>
    </w:rPr>
  </w:style>
  <w:style w:type="paragraph" w:customStyle="1" w:styleId="Tekstpodstawowy22">
    <w:name w:val="Tekst podstawowy 22"/>
    <w:rsid w:val="00A0649C"/>
    <w:pPr>
      <w:widowControl w:val="0"/>
      <w:suppressAutoHyphens/>
      <w:overflowPunct w:val="0"/>
      <w:autoSpaceDN w:val="0"/>
      <w:spacing w:after="0" w:line="240" w:lineRule="auto"/>
      <w:ind w:left="1080"/>
      <w:jc w:val="both"/>
    </w:pPr>
    <w:rPr>
      <w:rFonts w:ascii="Arial" w:eastAsia="Arial" w:hAnsi="Arial" w:cs="Arial"/>
      <w:kern w:val="3"/>
      <w:szCs w:val="20"/>
      <w:lang w:eastAsia="pl-PL"/>
    </w:rPr>
  </w:style>
  <w:style w:type="character" w:customStyle="1" w:styleId="Nagwek1Znak">
    <w:name w:val="Nagłówek 1 Znak"/>
    <w:basedOn w:val="Domylnaczcionkaakapitu"/>
    <w:link w:val="Nagwek1"/>
    <w:uiPriority w:val="9"/>
    <w:rsid w:val="00A50A60"/>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A50A60"/>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qFormat/>
    <w:rsid w:val="00A50A60"/>
    <w:pPr>
      <w:spacing w:after="120"/>
      <w:ind w:left="283"/>
    </w:pPr>
    <w:rPr>
      <w:rFonts w:eastAsia="Times New Roman"/>
      <w:sz w:val="24"/>
      <w:szCs w:val="24"/>
      <w:lang w:eastAsia="ar-SA"/>
    </w:rPr>
  </w:style>
  <w:style w:type="character" w:customStyle="1" w:styleId="TekstpodstawowywcityZnak">
    <w:name w:val="Tekst podstawowy wcięty Znak"/>
    <w:basedOn w:val="Domylnaczcionkaakapitu"/>
    <w:link w:val="Tekstpodstawowywcity"/>
    <w:rsid w:val="00A50A60"/>
    <w:rPr>
      <w:rFonts w:eastAsia="Times New Roman"/>
      <w:sz w:val="24"/>
      <w:szCs w:val="24"/>
      <w:lang w:eastAsia="ar-SA"/>
    </w:rPr>
  </w:style>
  <w:style w:type="paragraph" w:styleId="Tekstkomentarza">
    <w:name w:val="annotation text"/>
    <w:basedOn w:val="Normalny"/>
    <w:link w:val="TekstkomentarzaZnak"/>
    <w:qFormat/>
    <w:rsid w:val="00A50A60"/>
    <w:rPr>
      <w:rFonts w:eastAsia="Times New Roman"/>
      <w:sz w:val="20"/>
      <w:szCs w:val="20"/>
      <w:lang w:eastAsia="pl-PL"/>
    </w:rPr>
  </w:style>
  <w:style w:type="character" w:customStyle="1" w:styleId="TekstkomentarzaZnak">
    <w:name w:val="Tekst komentarza Znak"/>
    <w:basedOn w:val="Domylnaczcionkaakapitu"/>
    <w:link w:val="Tekstkomentarza"/>
    <w:rsid w:val="00A50A60"/>
    <w:rPr>
      <w:rFonts w:eastAsia="Times New Roman"/>
      <w:sz w:val="20"/>
      <w:szCs w:val="20"/>
      <w:lang w:eastAsia="pl-PL"/>
    </w:rPr>
  </w:style>
  <w:style w:type="table" w:styleId="Tabela-Siatka">
    <w:name w:val="Table Grid"/>
    <w:basedOn w:val="Standardowy"/>
    <w:rsid w:val="00A50A60"/>
    <w:pPr>
      <w:widowControl w:val="0"/>
      <w:jc w:val="both"/>
    </w:pPr>
    <w:rPr>
      <w:rFonts w:eastAsiaTheme="minorEastAsi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qFormat/>
    <w:rsid w:val="00A50A60"/>
    <w:pPr>
      <w:spacing w:after="120" w:line="259" w:lineRule="auto"/>
      <w:textAlignment w:val="baseline"/>
    </w:pPr>
    <w:rPr>
      <w:rFonts w:asciiTheme="minorHAnsi" w:eastAsiaTheme="minorEastAsia" w:hAnsiTheme="minorHAnsi" w:cstheme="minorBidi"/>
      <w:lang w:eastAsia="ar-SA"/>
    </w:rPr>
  </w:style>
  <w:style w:type="character" w:customStyle="1" w:styleId="AkapitzlistZnak">
    <w:name w:val="Akapit z listą Znak"/>
    <w:aliases w:val="Numerowanie Znak,List Paragraph Znak,Akapit z listą BS Znak,Kolorowa lista — akcent 11 Znak,Chorzów - Akapit z listą Znak,Akapit z listą 1 Znak"/>
    <w:link w:val="Akapitzlist"/>
    <w:uiPriority w:val="34"/>
    <w:qFormat/>
    <w:locked/>
    <w:rsid w:val="009F7BD1"/>
  </w:style>
  <w:style w:type="paragraph" w:styleId="Tekstdymka">
    <w:name w:val="Balloon Text"/>
    <w:basedOn w:val="Normalny"/>
    <w:link w:val="TekstdymkaZnak"/>
    <w:uiPriority w:val="99"/>
    <w:semiHidden/>
    <w:unhideWhenUsed/>
    <w:rsid w:val="00844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4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673">
      <w:bodyDiv w:val="1"/>
      <w:marLeft w:val="0"/>
      <w:marRight w:val="0"/>
      <w:marTop w:val="0"/>
      <w:marBottom w:val="0"/>
      <w:divBdr>
        <w:top w:val="none" w:sz="0" w:space="0" w:color="auto"/>
        <w:left w:val="none" w:sz="0" w:space="0" w:color="auto"/>
        <w:bottom w:val="none" w:sz="0" w:space="0" w:color="auto"/>
        <w:right w:val="none" w:sz="0" w:space="0" w:color="auto"/>
      </w:divBdr>
      <w:divsChild>
        <w:div w:id="41172788">
          <w:marLeft w:val="0"/>
          <w:marRight w:val="0"/>
          <w:marTop w:val="0"/>
          <w:marBottom w:val="0"/>
          <w:divBdr>
            <w:top w:val="none" w:sz="0" w:space="0" w:color="auto"/>
            <w:left w:val="none" w:sz="0" w:space="0" w:color="auto"/>
            <w:bottom w:val="none" w:sz="0" w:space="0" w:color="auto"/>
            <w:right w:val="none" w:sz="0" w:space="0" w:color="auto"/>
          </w:divBdr>
        </w:div>
        <w:div w:id="983199903">
          <w:marLeft w:val="0"/>
          <w:marRight w:val="0"/>
          <w:marTop w:val="0"/>
          <w:marBottom w:val="0"/>
          <w:divBdr>
            <w:top w:val="none" w:sz="0" w:space="0" w:color="auto"/>
            <w:left w:val="none" w:sz="0" w:space="0" w:color="auto"/>
            <w:bottom w:val="none" w:sz="0" w:space="0" w:color="auto"/>
            <w:right w:val="none" w:sz="0" w:space="0" w:color="auto"/>
          </w:divBdr>
        </w:div>
        <w:div w:id="718867589">
          <w:marLeft w:val="0"/>
          <w:marRight w:val="0"/>
          <w:marTop w:val="0"/>
          <w:marBottom w:val="0"/>
          <w:divBdr>
            <w:top w:val="none" w:sz="0" w:space="0" w:color="auto"/>
            <w:left w:val="none" w:sz="0" w:space="0" w:color="auto"/>
            <w:bottom w:val="none" w:sz="0" w:space="0" w:color="auto"/>
            <w:right w:val="none" w:sz="0" w:space="0" w:color="auto"/>
          </w:divBdr>
        </w:div>
        <w:div w:id="1316646712">
          <w:marLeft w:val="0"/>
          <w:marRight w:val="0"/>
          <w:marTop w:val="0"/>
          <w:marBottom w:val="0"/>
          <w:divBdr>
            <w:top w:val="none" w:sz="0" w:space="0" w:color="auto"/>
            <w:left w:val="none" w:sz="0" w:space="0" w:color="auto"/>
            <w:bottom w:val="none" w:sz="0" w:space="0" w:color="auto"/>
            <w:right w:val="none" w:sz="0" w:space="0" w:color="auto"/>
          </w:divBdr>
        </w:div>
        <w:div w:id="1477378799">
          <w:marLeft w:val="0"/>
          <w:marRight w:val="0"/>
          <w:marTop w:val="0"/>
          <w:marBottom w:val="0"/>
          <w:divBdr>
            <w:top w:val="none" w:sz="0" w:space="0" w:color="auto"/>
            <w:left w:val="none" w:sz="0" w:space="0" w:color="auto"/>
            <w:bottom w:val="none" w:sz="0" w:space="0" w:color="auto"/>
            <w:right w:val="none" w:sz="0" w:space="0" w:color="auto"/>
          </w:divBdr>
        </w:div>
        <w:div w:id="66274196">
          <w:marLeft w:val="0"/>
          <w:marRight w:val="0"/>
          <w:marTop w:val="0"/>
          <w:marBottom w:val="0"/>
          <w:divBdr>
            <w:top w:val="none" w:sz="0" w:space="0" w:color="auto"/>
            <w:left w:val="none" w:sz="0" w:space="0" w:color="auto"/>
            <w:bottom w:val="none" w:sz="0" w:space="0" w:color="auto"/>
            <w:right w:val="none" w:sz="0" w:space="0" w:color="auto"/>
          </w:divBdr>
        </w:div>
        <w:div w:id="689065677">
          <w:marLeft w:val="0"/>
          <w:marRight w:val="0"/>
          <w:marTop w:val="0"/>
          <w:marBottom w:val="0"/>
          <w:divBdr>
            <w:top w:val="none" w:sz="0" w:space="0" w:color="auto"/>
            <w:left w:val="none" w:sz="0" w:space="0" w:color="auto"/>
            <w:bottom w:val="none" w:sz="0" w:space="0" w:color="auto"/>
            <w:right w:val="none" w:sz="0" w:space="0" w:color="auto"/>
          </w:divBdr>
        </w:div>
        <w:div w:id="555702586">
          <w:marLeft w:val="0"/>
          <w:marRight w:val="0"/>
          <w:marTop w:val="0"/>
          <w:marBottom w:val="0"/>
          <w:divBdr>
            <w:top w:val="none" w:sz="0" w:space="0" w:color="auto"/>
            <w:left w:val="none" w:sz="0" w:space="0" w:color="auto"/>
            <w:bottom w:val="none" w:sz="0" w:space="0" w:color="auto"/>
            <w:right w:val="none" w:sz="0" w:space="0" w:color="auto"/>
          </w:divBdr>
        </w:div>
        <w:div w:id="538275081">
          <w:marLeft w:val="0"/>
          <w:marRight w:val="0"/>
          <w:marTop w:val="0"/>
          <w:marBottom w:val="0"/>
          <w:divBdr>
            <w:top w:val="none" w:sz="0" w:space="0" w:color="auto"/>
            <w:left w:val="none" w:sz="0" w:space="0" w:color="auto"/>
            <w:bottom w:val="none" w:sz="0" w:space="0" w:color="auto"/>
            <w:right w:val="none" w:sz="0" w:space="0" w:color="auto"/>
          </w:divBdr>
        </w:div>
        <w:div w:id="173113128">
          <w:marLeft w:val="0"/>
          <w:marRight w:val="0"/>
          <w:marTop w:val="0"/>
          <w:marBottom w:val="0"/>
          <w:divBdr>
            <w:top w:val="none" w:sz="0" w:space="0" w:color="auto"/>
            <w:left w:val="none" w:sz="0" w:space="0" w:color="auto"/>
            <w:bottom w:val="none" w:sz="0" w:space="0" w:color="auto"/>
            <w:right w:val="none" w:sz="0" w:space="0" w:color="auto"/>
          </w:divBdr>
        </w:div>
        <w:div w:id="1031372092">
          <w:marLeft w:val="0"/>
          <w:marRight w:val="0"/>
          <w:marTop w:val="0"/>
          <w:marBottom w:val="0"/>
          <w:divBdr>
            <w:top w:val="none" w:sz="0" w:space="0" w:color="auto"/>
            <w:left w:val="none" w:sz="0" w:space="0" w:color="auto"/>
            <w:bottom w:val="none" w:sz="0" w:space="0" w:color="auto"/>
            <w:right w:val="none" w:sz="0" w:space="0" w:color="auto"/>
          </w:divBdr>
        </w:div>
        <w:div w:id="459569016">
          <w:marLeft w:val="0"/>
          <w:marRight w:val="0"/>
          <w:marTop w:val="0"/>
          <w:marBottom w:val="0"/>
          <w:divBdr>
            <w:top w:val="none" w:sz="0" w:space="0" w:color="auto"/>
            <w:left w:val="none" w:sz="0" w:space="0" w:color="auto"/>
            <w:bottom w:val="none" w:sz="0" w:space="0" w:color="auto"/>
            <w:right w:val="none" w:sz="0" w:space="0" w:color="auto"/>
          </w:divBdr>
        </w:div>
        <w:div w:id="1328286768">
          <w:marLeft w:val="0"/>
          <w:marRight w:val="0"/>
          <w:marTop w:val="0"/>
          <w:marBottom w:val="0"/>
          <w:divBdr>
            <w:top w:val="none" w:sz="0" w:space="0" w:color="auto"/>
            <w:left w:val="none" w:sz="0" w:space="0" w:color="auto"/>
            <w:bottom w:val="none" w:sz="0" w:space="0" w:color="auto"/>
            <w:right w:val="none" w:sz="0" w:space="0" w:color="auto"/>
          </w:divBdr>
        </w:div>
        <w:div w:id="406656464">
          <w:marLeft w:val="0"/>
          <w:marRight w:val="0"/>
          <w:marTop w:val="0"/>
          <w:marBottom w:val="0"/>
          <w:divBdr>
            <w:top w:val="none" w:sz="0" w:space="0" w:color="auto"/>
            <w:left w:val="none" w:sz="0" w:space="0" w:color="auto"/>
            <w:bottom w:val="none" w:sz="0" w:space="0" w:color="auto"/>
            <w:right w:val="none" w:sz="0" w:space="0" w:color="auto"/>
          </w:divBdr>
        </w:div>
        <w:div w:id="1256674014">
          <w:marLeft w:val="0"/>
          <w:marRight w:val="0"/>
          <w:marTop w:val="0"/>
          <w:marBottom w:val="0"/>
          <w:divBdr>
            <w:top w:val="none" w:sz="0" w:space="0" w:color="auto"/>
            <w:left w:val="none" w:sz="0" w:space="0" w:color="auto"/>
            <w:bottom w:val="none" w:sz="0" w:space="0" w:color="auto"/>
            <w:right w:val="none" w:sz="0" w:space="0" w:color="auto"/>
          </w:divBdr>
        </w:div>
        <w:div w:id="563490492">
          <w:marLeft w:val="0"/>
          <w:marRight w:val="0"/>
          <w:marTop w:val="0"/>
          <w:marBottom w:val="0"/>
          <w:divBdr>
            <w:top w:val="none" w:sz="0" w:space="0" w:color="auto"/>
            <w:left w:val="none" w:sz="0" w:space="0" w:color="auto"/>
            <w:bottom w:val="none" w:sz="0" w:space="0" w:color="auto"/>
            <w:right w:val="none" w:sz="0" w:space="0" w:color="auto"/>
          </w:divBdr>
        </w:div>
        <w:div w:id="1853105175">
          <w:marLeft w:val="0"/>
          <w:marRight w:val="0"/>
          <w:marTop w:val="0"/>
          <w:marBottom w:val="0"/>
          <w:divBdr>
            <w:top w:val="none" w:sz="0" w:space="0" w:color="auto"/>
            <w:left w:val="none" w:sz="0" w:space="0" w:color="auto"/>
            <w:bottom w:val="none" w:sz="0" w:space="0" w:color="auto"/>
            <w:right w:val="none" w:sz="0" w:space="0" w:color="auto"/>
          </w:divBdr>
        </w:div>
        <w:div w:id="404760854">
          <w:marLeft w:val="0"/>
          <w:marRight w:val="0"/>
          <w:marTop w:val="0"/>
          <w:marBottom w:val="0"/>
          <w:divBdr>
            <w:top w:val="none" w:sz="0" w:space="0" w:color="auto"/>
            <w:left w:val="none" w:sz="0" w:space="0" w:color="auto"/>
            <w:bottom w:val="none" w:sz="0" w:space="0" w:color="auto"/>
            <w:right w:val="none" w:sz="0" w:space="0" w:color="auto"/>
          </w:divBdr>
        </w:div>
        <w:div w:id="1185249979">
          <w:marLeft w:val="0"/>
          <w:marRight w:val="0"/>
          <w:marTop w:val="0"/>
          <w:marBottom w:val="0"/>
          <w:divBdr>
            <w:top w:val="none" w:sz="0" w:space="0" w:color="auto"/>
            <w:left w:val="none" w:sz="0" w:space="0" w:color="auto"/>
            <w:bottom w:val="none" w:sz="0" w:space="0" w:color="auto"/>
            <w:right w:val="none" w:sz="0" w:space="0" w:color="auto"/>
          </w:divBdr>
        </w:div>
        <w:div w:id="380522231">
          <w:marLeft w:val="0"/>
          <w:marRight w:val="0"/>
          <w:marTop w:val="0"/>
          <w:marBottom w:val="0"/>
          <w:divBdr>
            <w:top w:val="none" w:sz="0" w:space="0" w:color="auto"/>
            <w:left w:val="none" w:sz="0" w:space="0" w:color="auto"/>
            <w:bottom w:val="none" w:sz="0" w:space="0" w:color="auto"/>
            <w:right w:val="none" w:sz="0" w:space="0" w:color="auto"/>
          </w:divBdr>
        </w:div>
        <w:div w:id="2060009438">
          <w:marLeft w:val="0"/>
          <w:marRight w:val="0"/>
          <w:marTop w:val="0"/>
          <w:marBottom w:val="0"/>
          <w:divBdr>
            <w:top w:val="none" w:sz="0" w:space="0" w:color="auto"/>
            <w:left w:val="none" w:sz="0" w:space="0" w:color="auto"/>
            <w:bottom w:val="none" w:sz="0" w:space="0" w:color="auto"/>
            <w:right w:val="none" w:sz="0" w:space="0" w:color="auto"/>
          </w:divBdr>
        </w:div>
        <w:div w:id="992024841">
          <w:marLeft w:val="0"/>
          <w:marRight w:val="0"/>
          <w:marTop w:val="0"/>
          <w:marBottom w:val="0"/>
          <w:divBdr>
            <w:top w:val="none" w:sz="0" w:space="0" w:color="auto"/>
            <w:left w:val="none" w:sz="0" w:space="0" w:color="auto"/>
            <w:bottom w:val="none" w:sz="0" w:space="0" w:color="auto"/>
            <w:right w:val="none" w:sz="0" w:space="0" w:color="auto"/>
          </w:divBdr>
        </w:div>
        <w:div w:id="1845125314">
          <w:marLeft w:val="0"/>
          <w:marRight w:val="0"/>
          <w:marTop w:val="0"/>
          <w:marBottom w:val="0"/>
          <w:divBdr>
            <w:top w:val="none" w:sz="0" w:space="0" w:color="auto"/>
            <w:left w:val="none" w:sz="0" w:space="0" w:color="auto"/>
            <w:bottom w:val="none" w:sz="0" w:space="0" w:color="auto"/>
            <w:right w:val="none" w:sz="0" w:space="0" w:color="auto"/>
          </w:divBdr>
        </w:div>
        <w:div w:id="166218862">
          <w:marLeft w:val="0"/>
          <w:marRight w:val="0"/>
          <w:marTop w:val="0"/>
          <w:marBottom w:val="0"/>
          <w:divBdr>
            <w:top w:val="none" w:sz="0" w:space="0" w:color="auto"/>
            <w:left w:val="none" w:sz="0" w:space="0" w:color="auto"/>
            <w:bottom w:val="none" w:sz="0" w:space="0" w:color="auto"/>
            <w:right w:val="none" w:sz="0" w:space="0" w:color="auto"/>
          </w:divBdr>
        </w:div>
        <w:div w:id="1053041028">
          <w:marLeft w:val="0"/>
          <w:marRight w:val="0"/>
          <w:marTop w:val="0"/>
          <w:marBottom w:val="0"/>
          <w:divBdr>
            <w:top w:val="none" w:sz="0" w:space="0" w:color="auto"/>
            <w:left w:val="none" w:sz="0" w:space="0" w:color="auto"/>
            <w:bottom w:val="none" w:sz="0" w:space="0" w:color="auto"/>
            <w:right w:val="none" w:sz="0" w:space="0" w:color="auto"/>
          </w:divBdr>
        </w:div>
        <w:div w:id="1511868471">
          <w:marLeft w:val="0"/>
          <w:marRight w:val="0"/>
          <w:marTop w:val="0"/>
          <w:marBottom w:val="0"/>
          <w:divBdr>
            <w:top w:val="none" w:sz="0" w:space="0" w:color="auto"/>
            <w:left w:val="none" w:sz="0" w:space="0" w:color="auto"/>
            <w:bottom w:val="none" w:sz="0" w:space="0" w:color="auto"/>
            <w:right w:val="none" w:sz="0" w:space="0" w:color="auto"/>
          </w:divBdr>
        </w:div>
        <w:div w:id="2071924019">
          <w:marLeft w:val="0"/>
          <w:marRight w:val="0"/>
          <w:marTop w:val="0"/>
          <w:marBottom w:val="0"/>
          <w:divBdr>
            <w:top w:val="none" w:sz="0" w:space="0" w:color="auto"/>
            <w:left w:val="none" w:sz="0" w:space="0" w:color="auto"/>
            <w:bottom w:val="none" w:sz="0" w:space="0" w:color="auto"/>
            <w:right w:val="none" w:sz="0" w:space="0" w:color="auto"/>
          </w:divBdr>
        </w:div>
        <w:div w:id="1664625076">
          <w:marLeft w:val="0"/>
          <w:marRight w:val="0"/>
          <w:marTop w:val="0"/>
          <w:marBottom w:val="0"/>
          <w:divBdr>
            <w:top w:val="none" w:sz="0" w:space="0" w:color="auto"/>
            <w:left w:val="none" w:sz="0" w:space="0" w:color="auto"/>
            <w:bottom w:val="none" w:sz="0" w:space="0" w:color="auto"/>
            <w:right w:val="none" w:sz="0" w:space="0" w:color="auto"/>
          </w:divBdr>
        </w:div>
        <w:div w:id="1745762412">
          <w:marLeft w:val="0"/>
          <w:marRight w:val="0"/>
          <w:marTop w:val="0"/>
          <w:marBottom w:val="0"/>
          <w:divBdr>
            <w:top w:val="none" w:sz="0" w:space="0" w:color="auto"/>
            <w:left w:val="none" w:sz="0" w:space="0" w:color="auto"/>
            <w:bottom w:val="none" w:sz="0" w:space="0" w:color="auto"/>
            <w:right w:val="none" w:sz="0" w:space="0" w:color="auto"/>
          </w:divBdr>
        </w:div>
        <w:div w:id="289290174">
          <w:marLeft w:val="0"/>
          <w:marRight w:val="0"/>
          <w:marTop w:val="0"/>
          <w:marBottom w:val="0"/>
          <w:divBdr>
            <w:top w:val="none" w:sz="0" w:space="0" w:color="auto"/>
            <w:left w:val="none" w:sz="0" w:space="0" w:color="auto"/>
            <w:bottom w:val="none" w:sz="0" w:space="0" w:color="auto"/>
            <w:right w:val="none" w:sz="0" w:space="0" w:color="auto"/>
          </w:divBdr>
        </w:div>
        <w:div w:id="2051684059">
          <w:marLeft w:val="0"/>
          <w:marRight w:val="0"/>
          <w:marTop w:val="0"/>
          <w:marBottom w:val="0"/>
          <w:divBdr>
            <w:top w:val="none" w:sz="0" w:space="0" w:color="auto"/>
            <w:left w:val="none" w:sz="0" w:space="0" w:color="auto"/>
            <w:bottom w:val="none" w:sz="0" w:space="0" w:color="auto"/>
            <w:right w:val="none" w:sz="0" w:space="0" w:color="auto"/>
          </w:divBdr>
        </w:div>
        <w:div w:id="237790695">
          <w:marLeft w:val="0"/>
          <w:marRight w:val="0"/>
          <w:marTop w:val="0"/>
          <w:marBottom w:val="0"/>
          <w:divBdr>
            <w:top w:val="none" w:sz="0" w:space="0" w:color="auto"/>
            <w:left w:val="none" w:sz="0" w:space="0" w:color="auto"/>
            <w:bottom w:val="none" w:sz="0" w:space="0" w:color="auto"/>
            <w:right w:val="none" w:sz="0" w:space="0" w:color="auto"/>
          </w:divBdr>
        </w:div>
      </w:divsChild>
    </w:div>
    <w:div w:id="338121652">
      <w:bodyDiv w:val="1"/>
      <w:marLeft w:val="0"/>
      <w:marRight w:val="0"/>
      <w:marTop w:val="0"/>
      <w:marBottom w:val="0"/>
      <w:divBdr>
        <w:top w:val="none" w:sz="0" w:space="0" w:color="auto"/>
        <w:left w:val="none" w:sz="0" w:space="0" w:color="auto"/>
        <w:bottom w:val="none" w:sz="0" w:space="0" w:color="auto"/>
        <w:right w:val="none" w:sz="0" w:space="0" w:color="auto"/>
      </w:divBdr>
      <w:divsChild>
        <w:div w:id="612440003">
          <w:marLeft w:val="0"/>
          <w:marRight w:val="0"/>
          <w:marTop w:val="0"/>
          <w:marBottom w:val="0"/>
          <w:divBdr>
            <w:top w:val="none" w:sz="0" w:space="0" w:color="auto"/>
            <w:left w:val="none" w:sz="0" w:space="0" w:color="auto"/>
            <w:bottom w:val="none" w:sz="0" w:space="0" w:color="auto"/>
            <w:right w:val="none" w:sz="0" w:space="0" w:color="auto"/>
          </w:divBdr>
        </w:div>
        <w:div w:id="661591323">
          <w:marLeft w:val="0"/>
          <w:marRight w:val="0"/>
          <w:marTop w:val="0"/>
          <w:marBottom w:val="0"/>
          <w:divBdr>
            <w:top w:val="none" w:sz="0" w:space="0" w:color="auto"/>
            <w:left w:val="none" w:sz="0" w:space="0" w:color="auto"/>
            <w:bottom w:val="none" w:sz="0" w:space="0" w:color="auto"/>
            <w:right w:val="none" w:sz="0" w:space="0" w:color="auto"/>
          </w:divBdr>
        </w:div>
        <w:div w:id="1302417555">
          <w:marLeft w:val="0"/>
          <w:marRight w:val="0"/>
          <w:marTop w:val="0"/>
          <w:marBottom w:val="0"/>
          <w:divBdr>
            <w:top w:val="none" w:sz="0" w:space="0" w:color="auto"/>
            <w:left w:val="none" w:sz="0" w:space="0" w:color="auto"/>
            <w:bottom w:val="none" w:sz="0" w:space="0" w:color="auto"/>
            <w:right w:val="none" w:sz="0" w:space="0" w:color="auto"/>
          </w:divBdr>
        </w:div>
        <w:div w:id="1124078739">
          <w:marLeft w:val="0"/>
          <w:marRight w:val="0"/>
          <w:marTop w:val="0"/>
          <w:marBottom w:val="0"/>
          <w:divBdr>
            <w:top w:val="none" w:sz="0" w:space="0" w:color="auto"/>
            <w:left w:val="none" w:sz="0" w:space="0" w:color="auto"/>
            <w:bottom w:val="none" w:sz="0" w:space="0" w:color="auto"/>
            <w:right w:val="none" w:sz="0" w:space="0" w:color="auto"/>
          </w:divBdr>
        </w:div>
        <w:div w:id="1634142809">
          <w:marLeft w:val="0"/>
          <w:marRight w:val="0"/>
          <w:marTop w:val="0"/>
          <w:marBottom w:val="0"/>
          <w:divBdr>
            <w:top w:val="none" w:sz="0" w:space="0" w:color="auto"/>
            <w:left w:val="none" w:sz="0" w:space="0" w:color="auto"/>
            <w:bottom w:val="none" w:sz="0" w:space="0" w:color="auto"/>
            <w:right w:val="none" w:sz="0" w:space="0" w:color="auto"/>
          </w:divBdr>
        </w:div>
        <w:div w:id="1951932088">
          <w:marLeft w:val="0"/>
          <w:marRight w:val="0"/>
          <w:marTop w:val="0"/>
          <w:marBottom w:val="0"/>
          <w:divBdr>
            <w:top w:val="none" w:sz="0" w:space="0" w:color="auto"/>
            <w:left w:val="none" w:sz="0" w:space="0" w:color="auto"/>
            <w:bottom w:val="none" w:sz="0" w:space="0" w:color="auto"/>
            <w:right w:val="none" w:sz="0" w:space="0" w:color="auto"/>
          </w:divBdr>
        </w:div>
        <w:div w:id="237637424">
          <w:marLeft w:val="0"/>
          <w:marRight w:val="0"/>
          <w:marTop w:val="0"/>
          <w:marBottom w:val="0"/>
          <w:divBdr>
            <w:top w:val="none" w:sz="0" w:space="0" w:color="auto"/>
            <w:left w:val="none" w:sz="0" w:space="0" w:color="auto"/>
            <w:bottom w:val="none" w:sz="0" w:space="0" w:color="auto"/>
            <w:right w:val="none" w:sz="0" w:space="0" w:color="auto"/>
          </w:divBdr>
        </w:div>
        <w:div w:id="1096437349">
          <w:marLeft w:val="0"/>
          <w:marRight w:val="0"/>
          <w:marTop w:val="0"/>
          <w:marBottom w:val="0"/>
          <w:divBdr>
            <w:top w:val="none" w:sz="0" w:space="0" w:color="auto"/>
            <w:left w:val="none" w:sz="0" w:space="0" w:color="auto"/>
            <w:bottom w:val="none" w:sz="0" w:space="0" w:color="auto"/>
            <w:right w:val="none" w:sz="0" w:space="0" w:color="auto"/>
          </w:divBdr>
        </w:div>
        <w:div w:id="433600480">
          <w:marLeft w:val="0"/>
          <w:marRight w:val="0"/>
          <w:marTop w:val="0"/>
          <w:marBottom w:val="0"/>
          <w:divBdr>
            <w:top w:val="none" w:sz="0" w:space="0" w:color="auto"/>
            <w:left w:val="none" w:sz="0" w:space="0" w:color="auto"/>
            <w:bottom w:val="none" w:sz="0" w:space="0" w:color="auto"/>
            <w:right w:val="none" w:sz="0" w:space="0" w:color="auto"/>
          </w:divBdr>
        </w:div>
      </w:divsChild>
    </w:div>
    <w:div w:id="901477120">
      <w:bodyDiv w:val="1"/>
      <w:marLeft w:val="0"/>
      <w:marRight w:val="0"/>
      <w:marTop w:val="0"/>
      <w:marBottom w:val="0"/>
      <w:divBdr>
        <w:top w:val="none" w:sz="0" w:space="0" w:color="auto"/>
        <w:left w:val="none" w:sz="0" w:space="0" w:color="auto"/>
        <w:bottom w:val="none" w:sz="0" w:space="0" w:color="auto"/>
        <w:right w:val="none" w:sz="0" w:space="0" w:color="auto"/>
      </w:divBdr>
      <w:divsChild>
        <w:div w:id="1443182738">
          <w:marLeft w:val="0"/>
          <w:marRight w:val="0"/>
          <w:marTop w:val="0"/>
          <w:marBottom w:val="0"/>
          <w:divBdr>
            <w:top w:val="none" w:sz="0" w:space="0" w:color="auto"/>
            <w:left w:val="none" w:sz="0" w:space="0" w:color="auto"/>
            <w:bottom w:val="none" w:sz="0" w:space="0" w:color="auto"/>
            <w:right w:val="none" w:sz="0" w:space="0" w:color="auto"/>
          </w:divBdr>
        </w:div>
        <w:div w:id="1159081013">
          <w:marLeft w:val="0"/>
          <w:marRight w:val="0"/>
          <w:marTop w:val="0"/>
          <w:marBottom w:val="0"/>
          <w:divBdr>
            <w:top w:val="none" w:sz="0" w:space="0" w:color="auto"/>
            <w:left w:val="none" w:sz="0" w:space="0" w:color="auto"/>
            <w:bottom w:val="none" w:sz="0" w:space="0" w:color="auto"/>
            <w:right w:val="none" w:sz="0" w:space="0" w:color="auto"/>
          </w:divBdr>
        </w:div>
        <w:div w:id="2086605289">
          <w:marLeft w:val="0"/>
          <w:marRight w:val="0"/>
          <w:marTop w:val="0"/>
          <w:marBottom w:val="0"/>
          <w:divBdr>
            <w:top w:val="none" w:sz="0" w:space="0" w:color="auto"/>
            <w:left w:val="none" w:sz="0" w:space="0" w:color="auto"/>
            <w:bottom w:val="none" w:sz="0" w:space="0" w:color="auto"/>
            <w:right w:val="none" w:sz="0" w:space="0" w:color="auto"/>
          </w:divBdr>
        </w:div>
        <w:div w:id="894438247">
          <w:marLeft w:val="0"/>
          <w:marRight w:val="0"/>
          <w:marTop w:val="0"/>
          <w:marBottom w:val="0"/>
          <w:divBdr>
            <w:top w:val="none" w:sz="0" w:space="0" w:color="auto"/>
            <w:left w:val="none" w:sz="0" w:space="0" w:color="auto"/>
            <w:bottom w:val="none" w:sz="0" w:space="0" w:color="auto"/>
            <w:right w:val="none" w:sz="0" w:space="0" w:color="auto"/>
          </w:divBdr>
        </w:div>
        <w:div w:id="1780834170">
          <w:marLeft w:val="0"/>
          <w:marRight w:val="0"/>
          <w:marTop w:val="0"/>
          <w:marBottom w:val="0"/>
          <w:divBdr>
            <w:top w:val="none" w:sz="0" w:space="0" w:color="auto"/>
            <w:left w:val="none" w:sz="0" w:space="0" w:color="auto"/>
            <w:bottom w:val="none" w:sz="0" w:space="0" w:color="auto"/>
            <w:right w:val="none" w:sz="0" w:space="0" w:color="auto"/>
          </w:divBdr>
        </w:div>
        <w:div w:id="1650208936">
          <w:marLeft w:val="0"/>
          <w:marRight w:val="0"/>
          <w:marTop w:val="0"/>
          <w:marBottom w:val="0"/>
          <w:divBdr>
            <w:top w:val="none" w:sz="0" w:space="0" w:color="auto"/>
            <w:left w:val="none" w:sz="0" w:space="0" w:color="auto"/>
            <w:bottom w:val="none" w:sz="0" w:space="0" w:color="auto"/>
            <w:right w:val="none" w:sz="0" w:space="0" w:color="auto"/>
          </w:divBdr>
        </w:div>
        <w:div w:id="749273854">
          <w:marLeft w:val="0"/>
          <w:marRight w:val="0"/>
          <w:marTop w:val="0"/>
          <w:marBottom w:val="0"/>
          <w:divBdr>
            <w:top w:val="none" w:sz="0" w:space="0" w:color="auto"/>
            <w:left w:val="none" w:sz="0" w:space="0" w:color="auto"/>
            <w:bottom w:val="none" w:sz="0" w:space="0" w:color="auto"/>
            <w:right w:val="none" w:sz="0" w:space="0" w:color="auto"/>
          </w:divBdr>
        </w:div>
        <w:div w:id="1583292400">
          <w:marLeft w:val="0"/>
          <w:marRight w:val="0"/>
          <w:marTop w:val="0"/>
          <w:marBottom w:val="0"/>
          <w:divBdr>
            <w:top w:val="none" w:sz="0" w:space="0" w:color="auto"/>
            <w:left w:val="none" w:sz="0" w:space="0" w:color="auto"/>
            <w:bottom w:val="none" w:sz="0" w:space="0" w:color="auto"/>
            <w:right w:val="none" w:sz="0" w:space="0" w:color="auto"/>
          </w:divBdr>
        </w:div>
        <w:div w:id="1164862132">
          <w:marLeft w:val="0"/>
          <w:marRight w:val="0"/>
          <w:marTop w:val="0"/>
          <w:marBottom w:val="0"/>
          <w:divBdr>
            <w:top w:val="none" w:sz="0" w:space="0" w:color="auto"/>
            <w:left w:val="none" w:sz="0" w:space="0" w:color="auto"/>
            <w:bottom w:val="none" w:sz="0" w:space="0" w:color="auto"/>
            <w:right w:val="none" w:sz="0" w:space="0" w:color="auto"/>
          </w:divBdr>
        </w:div>
        <w:div w:id="1229804352">
          <w:marLeft w:val="0"/>
          <w:marRight w:val="0"/>
          <w:marTop w:val="0"/>
          <w:marBottom w:val="0"/>
          <w:divBdr>
            <w:top w:val="none" w:sz="0" w:space="0" w:color="auto"/>
            <w:left w:val="none" w:sz="0" w:space="0" w:color="auto"/>
            <w:bottom w:val="none" w:sz="0" w:space="0" w:color="auto"/>
            <w:right w:val="none" w:sz="0" w:space="0" w:color="auto"/>
          </w:divBdr>
        </w:div>
        <w:div w:id="1619919164">
          <w:marLeft w:val="0"/>
          <w:marRight w:val="0"/>
          <w:marTop w:val="0"/>
          <w:marBottom w:val="0"/>
          <w:divBdr>
            <w:top w:val="none" w:sz="0" w:space="0" w:color="auto"/>
            <w:left w:val="none" w:sz="0" w:space="0" w:color="auto"/>
            <w:bottom w:val="none" w:sz="0" w:space="0" w:color="auto"/>
            <w:right w:val="none" w:sz="0" w:space="0" w:color="auto"/>
          </w:divBdr>
        </w:div>
        <w:div w:id="1815099234">
          <w:marLeft w:val="0"/>
          <w:marRight w:val="0"/>
          <w:marTop w:val="0"/>
          <w:marBottom w:val="0"/>
          <w:divBdr>
            <w:top w:val="none" w:sz="0" w:space="0" w:color="auto"/>
            <w:left w:val="none" w:sz="0" w:space="0" w:color="auto"/>
            <w:bottom w:val="none" w:sz="0" w:space="0" w:color="auto"/>
            <w:right w:val="none" w:sz="0" w:space="0" w:color="auto"/>
          </w:divBdr>
        </w:div>
        <w:div w:id="1016997699">
          <w:marLeft w:val="0"/>
          <w:marRight w:val="0"/>
          <w:marTop w:val="0"/>
          <w:marBottom w:val="0"/>
          <w:divBdr>
            <w:top w:val="none" w:sz="0" w:space="0" w:color="auto"/>
            <w:left w:val="none" w:sz="0" w:space="0" w:color="auto"/>
            <w:bottom w:val="none" w:sz="0" w:space="0" w:color="auto"/>
            <w:right w:val="none" w:sz="0" w:space="0" w:color="auto"/>
          </w:divBdr>
        </w:div>
        <w:div w:id="1022826884">
          <w:marLeft w:val="0"/>
          <w:marRight w:val="0"/>
          <w:marTop w:val="0"/>
          <w:marBottom w:val="0"/>
          <w:divBdr>
            <w:top w:val="none" w:sz="0" w:space="0" w:color="auto"/>
            <w:left w:val="none" w:sz="0" w:space="0" w:color="auto"/>
            <w:bottom w:val="none" w:sz="0" w:space="0" w:color="auto"/>
            <w:right w:val="none" w:sz="0" w:space="0" w:color="auto"/>
          </w:divBdr>
        </w:div>
        <w:div w:id="2100132328">
          <w:marLeft w:val="0"/>
          <w:marRight w:val="0"/>
          <w:marTop w:val="0"/>
          <w:marBottom w:val="0"/>
          <w:divBdr>
            <w:top w:val="none" w:sz="0" w:space="0" w:color="auto"/>
            <w:left w:val="none" w:sz="0" w:space="0" w:color="auto"/>
            <w:bottom w:val="none" w:sz="0" w:space="0" w:color="auto"/>
            <w:right w:val="none" w:sz="0" w:space="0" w:color="auto"/>
          </w:divBdr>
        </w:div>
        <w:div w:id="1992516500">
          <w:marLeft w:val="0"/>
          <w:marRight w:val="0"/>
          <w:marTop w:val="0"/>
          <w:marBottom w:val="0"/>
          <w:divBdr>
            <w:top w:val="none" w:sz="0" w:space="0" w:color="auto"/>
            <w:left w:val="none" w:sz="0" w:space="0" w:color="auto"/>
            <w:bottom w:val="none" w:sz="0" w:space="0" w:color="auto"/>
            <w:right w:val="none" w:sz="0" w:space="0" w:color="auto"/>
          </w:divBdr>
        </w:div>
        <w:div w:id="1202549624">
          <w:marLeft w:val="0"/>
          <w:marRight w:val="0"/>
          <w:marTop w:val="0"/>
          <w:marBottom w:val="0"/>
          <w:divBdr>
            <w:top w:val="none" w:sz="0" w:space="0" w:color="auto"/>
            <w:left w:val="none" w:sz="0" w:space="0" w:color="auto"/>
            <w:bottom w:val="none" w:sz="0" w:space="0" w:color="auto"/>
            <w:right w:val="none" w:sz="0" w:space="0" w:color="auto"/>
          </w:divBdr>
        </w:div>
        <w:div w:id="1696496875">
          <w:marLeft w:val="0"/>
          <w:marRight w:val="0"/>
          <w:marTop w:val="0"/>
          <w:marBottom w:val="0"/>
          <w:divBdr>
            <w:top w:val="none" w:sz="0" w:space="0" w:color="auto"/>
            <w:left w:val="none" w:sz="0" w:space="0" w:color="auto"/>
            <w:bottom w:val="none" w:sz="0" w:space="0" w:color="auto"/>
            <w:right w:val="none" w:sz="0" w:space="0" w:color="auto"/>
          </w:divBdr>
        </w:div>
        <w:div w:id="1607233090">
          <w:marLeft w:val="0"/>
          <w:marRight w:val="0"/>
          <w:marTop w:val="0"/>
          <w:marBottom w:val="0"/>
          <w:divBdr>
            <w:top w:val="none" w:sz="0" w:space="0" w:color="auto"/>
            <w:left w:val="none" w:sz="0" w:space="0" w:color="auto"/>
            <w:bottom w:val="none" w:sz="0" w:space="0" w:color="auto"/>
            <w:right w:val="none" w:sz="0" w:space="0" w:color="auto"/>
          </w:divBdr>
        </w:div>
        <w:div w:id="1894925472">
          <w:marLeft w:val="0"/>
          <w:marRight w:val="0"/>
          <w:marTop w:val="0"/>
          <w:marBottom w:val="0"/>
          <w:divBdr>
            <w:top w:val="none" w:sz="0" w:space="0" w:color="auto"/>
            <w:left w:val="none" w:sz="0" w:space="0" w:color="auto"/>
            <w:bottom w:val="none" w:sz="0" w:space="0" w:color="auto"/>
            <w:right w:val="none" w:sz="0" w:space="0" w:color="auto"/>
          </w:divBdr>
        </w:div>
        <w:div w:id="1381317867">
          <w:marLeft w:val="0"/>
          <w:marRight w:val="0"/>
          <w:marTop w:val="0"/>
          <w:marBottom w:val="0"/>
          <w:divBdr>
            <w:top w:val="none" w:sz="0" w:space="0" w:color="auto"/>
            <w:left w:val="none" w:sz="0" w:space="0" w:color="auto"/>
            <w:bottom w:val="none" w:sz="0" w:space="0" w:color="auto"/>
            <w:right w:val="none" w:sz="0" w:space="0" w:color="auto"/>
          </w:divBdr>
        </w:div>
        <w:div w:id="295187022">
          <w:marLeft w:val="0"/>
          <w:marRight w:val="0"/>
          <w:marTop w:val="0"/>
          <w:marBottom w:val="0"/>
          <w:divBdr>
            <w:top w:val="none" w:sz="0" w:space="0" w:color="auto"/>
            <w:left w:val="none" w:sz="0" w:space="0" w:color="auto"/>
            <w:bottom w:val="none" w:sz="0" w:space="0" w:color="auto"/>
            <w:right w:val="none" w:sz="0" w:space="0" w:color="auto"/>
          </w:divBdr>
        </w:div>
        <w:div w:id="1940527538">
          <w:marLeft w:val="0"/>
          <w:marRight w:val="0"/>
          <w:marTop w:val="0"/>
          <w:marBottom w:val="0"/>
          <w:divBdr>
            <w:top w:val="none" w:sz="0" w:space="0" w:color="auto"/>
            <w:left w:val="none" w:sz="0" w:space="0" w:color="auto"/>
            <w:bottom w:val="none" w:sz="0" w:space="0" w:color="auto"/>
            <w:right w:val="none" w:sz="0" w:space="0" w:color="auto"/>
          </w:divBdr>
        </w:div>
        <w:div w:id="1228876451">
          <w:marLeft w:val="0"/>
          <w:marRight w:val="0"/>
          <w:marTop w:val="0"/>
          <w:marBottom w:val="0"/>
          <w:divBdr>
            <w:top w:val="none" w:sz="0" w:space="0" w:color="auto"/>
            <w:left w:val="none" w:sz="0" w:space="0" w:color="auto"/>
            <w:bottom w:val="none" w:sz="0" w:space="0" w:color="auto"/>
            <w:right w:val="none" w:sz="0" w:space="0" w:color="auto"/>
          </w:divBdr>
        </w:div>
        <w:div w:id="1289239999">
          <w:marLeft w:val="0"/>
          <w:marRight w:val="0"/>
          <w:marTop w:val="0"/>
          <w:marBottom w:val="0"/>
          <w:divBdr>
            <w:top w:val="none" w:sz="0" w:space="0" w:color="auto"/>
            <w:left w:val="none" w:sz="0" w:space="0" w:color="auto"/>
            <w:bottom w:val="none" w:sz="0" w:space="0" w:color="auto"/>
            <w:right w:val="none" w:sz="0" w:space="0" w:color="auto"/>
          </w:divBdr>
        </w:div>
        <w:div w:id="1440493411">
          <w:marLeft w:val="0"/>
          <w:marRight w:val="0"/>
          <w:marTop w:val="0"/>
          <w:marBottom w:val="0"/>
          <w:divBdr>
            <w:top w:val="none" w:sz="0" w:space="0" w:color="auto"/>
            <w:left w:val="none" w:sz="0" w:space="0" w:color="auto"/>
            <w:bottom w:val="none" w:sz="0" w:space="0" w:color="auto"/>
            <w:right w:val="none" w:sz="0" w:space="0" w:color="auto"/>
          </w:divBdr>
        </w:div>
        <w:div w:id="227955970">
          <w:marLeft w:val="0"/>
          <w:marRight w:val="0"/>
          <w:marTop w:val="0"/>
          <w:marBottom w:val="0"/>
          <w:divBdr>
            <w:top w:val="none" w:sz="0" w:space="0" w:color="auto"/>
            <w:left w:val="none" w:sz="0" w:space="0" w:color="auto"/>
            <w:bottom w:val="none" w:sz="0" w:space="0" w:color="auto"/>
            <w:right w:val="none" w:sz="0" w:space="0" w:color="auto"/>
          </w:divBdr>
        </w:div>
        <w:div w:id="1306856203">
          <w:marLeft w:val="0"/>
          <w:marRight w:val="0"/>
          <w:marTop w:val="0"/>
          <w:marBottom w:val="0"/>
          <w:divBdr>
            <w:top w:val="none" w:sz="0" w:space="0" w:color="auto"/>
            <w:left w:val="none" w:sz="0" w:space="0" w:color="auto"/>
            <w:bottom w:val="none" w:sz="0" w:space="0" w:color="auto"/>
            <w:right w:val="none" w:sz="0" w:space="0" w:color="auto"/>
          </w:divBdr>
        </w:div>
        <w:div w:id="500701283">
          <w:marLeft w:val="0"/>
          <w:marRight w:val="0"/>
          <w:marTop w:val="0"/>
          <w:marBottom w:val="0"/>
          <w:divBdr>
            <w:top w:val="none" w:sz="0" w:space="0" w:color="auto"/>
            <w:left w:val="none" w:sz="0" w:space="0" w:color="auto"/>
            <w:bottom w:val="none" w:sz="0" w:space="0" w:color="auto"/>
            <w:right w:val="none" w:sz="0" w:space="0" w:color="auto"/>
          </w:divBdr>
        </w:div>
        <w:div w:id="330304320">
          <w:marLeft w:val="0"/>
          <w:marRight w:val="0"/>
          <w:marTop w:val="0"/>
          <w:marBottom w:val="0"/>
          <w:divBdr>
            <w:top w:val="none" w:sz="0" w:space="0" w:color="auto"/>
            <w:left w:val="none" w:sz="0" w:space="0" w:color="auto"/>
            <w:bottom w:val="none" w:sz="0" w:space="0" w:color="auto"/>
            <w:right w:val="none" w:sz="0" w:space="0" w:color="auto"/>
          </w:divBdr>
        </w:div>
        <w:div w:id="467355070">
          <w:marLeft w:val="0"/>
          <w:marRight w:val="0"/>
          <w:marTop w:val="0"/>
          <w:marBottom w:val="0"/>
          <w:divBdr>
            <w:top w:val="none" w:sz="0" w:space="0" w:color="auto"/>
            <w:left w:val="none" w:sz="0" w:space="0" w:color="auto"/>
            <w:bottom w:val="none" w:sz="0" w:space="0" w:color="auto"/>
            <w:right w:val="none" w:sz="0" w:space="0" w:color="auto"/>
          </w:divBdr>
        </w:div>
        <w:div w:id="860897359">
          <w:marLeft w:val="0"/>
          <w:marRight w:val="0"/>
          <w:marTop w:val="0"/>
          <w:marBottom w:val="0"/>
          <w:divBdr>
            <w:top w:val="none" w:sz="0" w:space="0" w:color="auto"/>
            <w:left w:val="none" w:sz="0" w:space="0" w:color="auto"/>
            <w:bottom w:val="none" w:sz="0" w:space="0" w:color="auto"/>
            <w:right w:val="none" w:sz="0" w:space="0" w:color="auto"/>
          </w:divBdr>
        </w:div>
        <w:div w:id="909579496">
          <w:marLeft w:val="0"/>
          <w:marRight w:val="0"/>
          <w:marTop w:val="0"/>
          <w:marBottom w:val="0"/>
          <w:divBdr>
            <w:top w:val="none" w:sz="0" w:space="0" w:color="auto"/>
            <w:left w:val="none" w:sz="0" w:space="0" w:color="auto"/>
            <w:bottom w:val="none" w:sz="0" w:space="0" w:color="auto"/>
            <w:right w:val="none" w:sz="0" w:space="0" w:color="auto"/>
          </w:divBdr>
        </w:div>
        <w:div w:id="242764279">
          <w:marLeft w:val="0"/>
          <w:marRight w:val="0"/>
          <w:marTop w:val="0"/>
          <w:marBottom w:val="0"/>
          <w:divBdr>
            <w:top w:val="none" w:sz="0" w:space="0" w:color="auto"/>
            <w:left w:val="none" w:sz="0" w:space="0" w:color="auto"/>
            <w:bottom w:val="none" w:sz="0" w:space="0" w:color="auto"/>
            <w:right w:val="none" w:sz="0" w:space="0" w:color="auto"/>
          </w:divBdr>
        </w:div>
        <w:div w:id="333069303">
          <w:marLeft w:val="0"/>
          <w:marRight w:val="0"/>
          <w:marTop w:val="0"/>
          <w:marBottom w:val="0"/>
          <w:divBdr>
            <w:top w:val="none" w:sz="0" w:space="0" w:color="auto"/>
            <w:left w:val="none" w:sz="0" w:space="0" w:color="auto"/>
            <w:bottom w:val="none" w:sz="0" w:space="0" w:color="auto"/>
            <w:right w:val="none" w:sz="0" w:space="0" w:color="auto"/>
          </w:divBdr>
        </w:div>
        <w:div w:id="269515386">
          <w:marLeft w:val="0"/>
          <w:marRight w:val="0"/>
          <w:marTop w:val="0"/>
          <w:marBottom w:val="0"/>
          <w:divBdr>
            <w:top w:val="none" w:sz="0" w:space="0" w:color="auto"/>
            <w:left w:val="none" w:sz="0" w:space="0" w:color="auto"/>
            <w:bottom w:val="none" w:sz="0" w:space="0" w:color="auto"/>
            <w:right w:val="none" w:sz="0" w:space="0" w:color="auto"/>
          </w:divBdr>
        </w:div>
      </w:divsChild>
    </w:div>
    <w:div w:id="1056512953">
      <w:bodyDiv w:val="1"/>
      <w:marLeft w:val="0"/>
      <w:marRight w:val="0"/>
      <w:marTop w:val="0"/>
      <w:marBottom w:val="0"/>
      <w:divBdr>
        <w:top w:val="none" w:sz="0" w:space="0" w:color="auto"/>
        <w:left w:val="none" w:sz="0" w:space="0" w:color="auto"/>
        <w:bottom w:val="none" w:sz="0" w:space="0" w:color="auto"/>
        <w:right w:val="none" w:sz="0" w:space="0" w:color="auto"/>
      </w:divBdr>
      <w:divsChild>
        <w:div w:id="1078751426">
          <w:marLeft w:val="0"/>
          <w:marRight w:val="0"/>
          <w:marTop w:val="0"/>
          <w:marBottom w:val="0"/>
          <w:divBdr>
            <w:top w:val="none" w:sz="0" w:space="0" w:color="auto"/>
            <w:left w:val="none" w:sz="0" w:space="0" w:color="auto"/>
            <w:bottom w:val="none" w:sz="0" w:space="0" w:color="auto"/>
            <w:right w:val="none" w:sz="0" w:space="0" w:color="auto"/>
          </w:divBdr>
        </w:div>
        <w:div w:id="1696618045">
          <w:marLeft w:val="0"/>
          <w:marRight w:val="0"/>
          <w:marTop w:val="0"/>
          <w:marBottom w:val="0"/>
          <w:divBdr>
            <w:top w:val="none" w:sz="0" w:space="0" w:color="auto"/>
            <w:left w:val="none" w:sz="0" w:space="0" w:color="auto"/>
            <w:bottom w:val="none" w:sz="0" w:space="0" w:color="auto"/>
            <w:right w:val="none" w:sz="0" w:space="0" w:color="auto"/>
          </w:divBdr>
        </w:div>
        <w:div w:id="347147342">
          <w:marLeft w:val="0"/>
          <w:marRight w:val="0"/>
          <w:marTop w:val="0"/>
          <w:marBottom w:val="0"/>
          <w:divBdr>
            <w:top w:val="none" w:sz="0" w:space="0" w:color="auto"/>
            <w:left w:val="none" w:sz="0" w:space="0" w:color="auto"/>
            <w:bottom w:val="none" w:sz="0" w:space="0" w:color="auto"/>
            <w:right w:val="none" w:sz="0" w:space="0" w:color="auto"/>
          </w:divBdr>
        </w:div>
        <w:div w:id="356735898">
          <w:marLeft w:val="0"/>
          <w:marRight w:val="0"/>
          <w:marTop w:val="0"/>
          <w:marBottom w:val="0"/>
          <w:divBdr>
            <w:top w:val="none" w:sz="0" w:space="0" w:color="auto"/>
            <w:left w:val="none" w:sz="0" w:space="0" w:color="auto"/>
            <w:bottom w:val="none" w:sz="0" w:space="0" w:color="auto"/>
            <w:right w:val="none" w:sz="0" w:space="0" w:color="auto"/>
          </w:divBdr>
        </w:div>
        <w:div w:id="1459564457">
          <w:marLeft w:val="0"/>
          <w:marRight w:val="0"/>
          <w:marTop w:val="0"/>
          <w:marBottom w:val="0"/>
          <w:divBdr>
            <w:top w:val="none" w:sz="0" w:space="0" w:color="auto"/>
            <w:left w:val="none" w:sz="0" w:space="0" w:color="auto"/>
            <w:bottom w:val="none" w:sz="0" w:space="0" w:color="auto"/>
            <w:right w:val="none" w:sz="0" w:space="0" w:color="auto"/>
          </w:divBdr>
        </w:div>
        <w:div w:id="2126194868">
          <w:marLeft w:val="0"/>
          <w:marRight w:val="0"/>
          <w:marTop w:val="0"/>
          <w:marBottom w:val="0"/>
          <w:divBdr>
            <w:top w:val="none" w:sz="0" w:space="0" w:color="auto"/>
            <w:left w:val="none" w:sz="0" w:space="0" w:color="auto"/>
            <w:bottom w:val="none" w:sz="0" w:space="0" w:color="auto"/>
            <w:right w:val="none" w:sz="0" w:space="0" w:color="auto"/>
          </w:divBdr>
        </w:div>
        <w:div w:id="540165296">
          <w:marLeft w:val="0"/>
          <w:marRight w:val="0"/>
          <w:marTop w:val="0"/>
          <w:marBottom w:val="0"/>
          <w:divBdr>
            <w:top w:val="none" w:sz="0" w:space="0" w:color="auto"/>
            <w:left w:val="none" w:sz="0" w:space="0" w:color="auto"/>
            <w:bottom w:val="none" w:sz="0" w:space="0" w:color="auto"/>
            <w:right w:val="none" w:sz="0" w:space="0" w:color="auto"/>
          </w:divBdr>
        </w:div>
        <w:div w:id="733773502">
          <w:marLeft w:val="0"/>
          <w:marRight w:val="0"/>
          <w:marTop w:val="0"/>
          <w:marBottom w:val="0"/>
          <w:divBdr>
            <w:top w:val="none" w:sz="0" w:space="0" w:color="auto"/>
            <w:left w:val="none" w:sz="0" w:space="0" w:color="auto"/>
            <w:bottom w:val="none" w:sz="0" w:space="0" w:color="auto"/>
            <w:right w:val="none" w:sz="0" w:space="0" w:color="auto"/>
          </w:divBdr>
        </w:div>
        <w:div w:id="1845364605">
          <w:marLeft w:val="0"/>
          <w:marRight w:val="0"/>
          <w:marTop w:val="0"/>
          <w:marBottom w:val="0"/>
          <w:divBdr>
            <w:top w:val="none" w:sz="0" w:space="0" w:color="auto"/>
            <w:left w:val="none" w:sz="0" w:space="0" w:color="auto"/>
            <w:bottom w:val="none" w:sz="0" w:space="0" w:color="auto"/>
            <w:right w:val="none" w:sz="0" w:space="0" w:color="auto"/>
          </w:divBdr>
        </w:div>
        <w:div w:id="1468619869">
          <w:marLeft w:val="0"/>
          <w:marRight w:val="0"/>
          <w:marTop w:val="0"/>
          <w:marBottom w:val="0"/>
          <w:divBdr>
            <w:top w:val="none" w:sz="0" w:space="0" w:color="auto"/>
            <w:left w:val="none" w:sz="0" w:space="0" w:color="auto"/>
            <w:bottom w:val="none" w:sz="0" w:space="0" w:color="auto"/>
            <w:right w:val="none" w:sz="0" w:space="0" w:color="auto"/>
          </w:divBdr>
        </w:div>
        <w:div w:id="1989018005">
          <w:marLeft w:val="0"/>
          <w:marRight w:val="0"/>
          <w:marTop w:val="0"/>
          <w:marBottom w:val="0"/>
          <w:divBdr>
            <w:top w:val="none" w:sz="0" w:space="0" w:color="auto"/>
            <w:left w:val="none" w:sz="0" w:space="0" w:color="auto"/>
            <w:bottom w:val="none" w:sz="0" w:space="0" w:color="auto"/>
            <w:right w:val="none" w:sz="0" w:space="0" w:color="auto"/>
          </w:divBdr>
        </w:div>
        <w:div w:id="1093089759">
          <w:marLeft w:val="0"/>
          <w:marRight w:val="0"/>
          <w:marTop w:val="0"/>
          <w:marBottom w:val="0"/>
          <w:divBdr>
            <w:top w:val="none" w:sz="0" w:space="0" w:color="auto"/>
            <w:left w:val="none" w:sz="0" w:space="0" w:color="auto"/>
            <w:bottom w:val="none" w:sz="0" w:space="0" w:color="auto"/>
            <w:right w:val="none" w:sz="0" w:space="0" w:color="auto"/>
          </w:divBdr>
        </w:div>
        <w:div w:id="813063983">
          <w:marLeft w:val="0"/>
          <w:marRight w:val="0"/>
          <w:marTop w:val="0"/>
          <w:marBottom w:val="0"/>
          <w:divBdr>
            <w:top w:val="none" w:sz="0" w:space="0" w:color="auto"/>
            <w:left w:val="none" w:sz="0" w:space="0" w:color="auto"/>
            <w:bottom w:val="none" w:sz="0" w:space="0" w:color="auto"/>
            <w:right w:val="none" w:sz="0" w:space="0" w:color="auto"/>
          </w:divBdr>
        </w:div>
        <w:div w:id="955409228">
          <w:marLeft w:val="0"/>
          <w:marRight w:val="0"/>
          <w:marTop w:val="0"/>
          <w:marBottom w:val="0"/>
          <w:divBdr>
            <w:top w:val="none" w:sz="0" w:space="0" w:color="auto"/>
            <w:left w:val="none" w:sz="0" w:space="0" w:color="auto"/>
            <w:bottom w:val="none" w:sz="0" w:space="0" w:color="auto"/>
            <w:right w:val="none" w:sz="0" w:space="0" w:color="auto"/>
          </w:divBdr>
        </w:div>
        <w:div w:id="2110545928">
          <w:marLeft w:val="0"/>
          <w:marRight w:val="0"/>
          <w:marTop w:val="0"/>
          <w:marBottom w:val="0"/>
          <w:divBdr>
            <w:top w:val="none" w:sz="0" w:space="0" w:color="auto"/>
            <w:left w:val="none" w:sz="0" w:space="0" w:color="auto"/>
            <w:bottom w:val="none" w:sz="0" w:space="0" w:color="auto"/>
            <w:right w:val="none" w:sz="0" w:space="0" w:color="auto"/>
          </w:divBdr>
        </w:div>
        <w:div w:id="1199660560">
          <w:marLeft w:val="0"/>
          <w:marRight w:val="0"/>
          <w:marTop w:val="0"/>
          <w:marBottom w:val="0"/>
          <w:divBdr>
            <w:top w:val="none" w:sz="0" w:space="0" w:color="auto"/>
            <w:left w:val="none" w:sz="0" w:space="0" w:color="auto"/>
            <w:bottom w:val="none" w:sz="0" w:space="0" w:color="auto"/>
            <w:right w:val="none" w:sz="0" w:space="0" w:color="auto"/>
          </w:divBdr>
        </w:div>
        <w:div w:id="827131310">
          <w:marLeft w:val="0"/>
          <w:marRight w:val="0"/>
          <w:marTop w:val="0"/>
          <w:marBottom w:val="0"/>
          <w:divBdr>
            <w:top w:val="none" w:sz="0" w:space="0" w:color="auto"/>
            <w:left w:val="none" w:sz="0" w:space="0" w:color="auto"/>
            <w:bottom w:val="none" w:sz="0" w:space="0" w:color="auto"/>
            <w:right w:val="none" w:sz="0" w:space="0" w:color="auto"/>
          </w:divBdr>
        </w:div>
        <w:div w:id="2050759427">
          <w:marLeft w:val="0"/>
          <w:marRight w:val="0"/>
          <w:marTop w:val="0"/>
          <w:marBottom w:val="0"/>
          <w:divBdr>
            <w:top w:val="none" w:sz="0" w:space="0" w:color="auto"/>
            <w:left w:val="none" w:sz="0" w:space="0" w:color="auto"/>
            <w:bottom w:val="none" w:sz="0" w:space="0" w:color="auto"/>
            <w:right w:val="none" w:sz="0" w:space="0" w:color="auto"/>
          </w:divBdr>
        </w:div>
        <w:div w:id="1274246107">
          <w:marLeft w:val="0"/>
          <w:marRight w:val="0"/>
          <w:marTop w:val="0"/>
          <w:marBottom w:val="0"/>
          <w:divBdr>
            <w:top w:val="none" w:sz="0" w:space="0" w:color="auto"/>
            <w:left w:val="none" w:sz="0" w:space="0" w:color="auto"/>
            <w:bottom w:val="none" w:sz="0" w:space="0" w:color="auto"/>
            <w:right w:val="none" w:sz="0" w:space="0" w:color="auto"/>
          </w:divBdr>
        </w:div>
        <w:div w:id="917255632">
          <w:marLeft w:val="0"/>
          <w:marRight w:val="0"/>
          <w:marTop w:val="0"/>
          <w:marBottom w:val="0"/>
          <w:divBdr>
            <w:top w:val="none" w:sz="0" w:space="0" w:color="auto"/>
            <w:left w:val="none" w:sz="0" w:space="0" w:color="auto"/>
            <w:bottom w:val="none" w:sz="0" w:space="0" w:color="auto"/>
            <w:right w:val="none" w:sz="0" w:space="0" w:color="auto"/>
          </w:divBdr>
        </w:div>
        <w:div w:id="282730379">
          <w:marLeft w:val="0"/>
          <w:marRight w:val="0"/>
          <w:marTop w:val="0"/>
          <w:marBottom w:val="0"/>
          <w:divBdr>
            <w:top w:val="none" w:sz="0" w:space="0" w:color="auto"/>
            <w:left w:val="none" w:sz="0" w:space="0" w:color="auto"/>
            <w:bottom w:val="none" w:sz="0" w:space="0" w:color="auto"/>
            <w:right w:val="none" w:sz="0" w:space="0" w:color="auto"/>
          </w:divBdr>
        </w:div>
        <w:div w:id="584611834">
          <w:marLeft w:val="0"/>
          <w:marRight w:val="0"/>
          <w:marTop w:val="0"/>
          <w:marBottom w:val="0"/>
          <w:divBdr>
            <w:top w:val="none" w:sz="0" w:space="0" w:color="auto"/>
            <w:left w:val="none" w:sz="0" w:space="0" w:color="auto"/>
            <w:bottom w:val="none" w:sz="0" w:space="0" w:color="auto"/>
            <w:right w:val="none" w:sz="0" w:space="0" w:color="auto"/>
          </w:divBdr>
        </w:div>
        <w:div w:id="1674989203">
          <w:marLeft w:val="0"/>
          <w:marRight w:val="0"/>
          <w:marTop w:val="0"/>
          <w:marBottom w:val="0"/>
          <w:divBdr>
            <w:top w:val="none" w:sz="0" w:space="0" w:color="auto"/>
            <w:left w:val="none" w:sz="0" w:space="0" w:color="auto"/>
            <w:bottom w:val="none" w:sz="0" w:space="0" w:color="auto"/>
            <w:right w:val="none" w:sz="0" w:space="0" w:color="auto"/>
          </w:divBdr>
        </w:div>
        <w:div w:id="154345903">
          <w:marLeft w:val="0"/>
          <w:marRight w:val="0"/>
          <w:marTop w:val="0"/>
          <w:marBottom w:val="0"/>
          <w:divBdr>
            <w:top w:val="none" w:sz="0" w:space="0" w:color="auto"/>
            <w:left w:val="none" w:sz="0" w:space="0" w:color="auto"/>
            <w:bottom w:val="none" w:sz="0" w:space="0" w:color="auto"/>
            <w:right w:val="none" w:sz="0" w:space="0" w:color="auto"/>
          </w:divBdr>
        </w:div>
        <w:div w:id="1103301423">
          <w:marLeft w:val="0"/>
          <w:marRight w:val="0"/>
          <w:marTop w:val="0"/>
          <w:marBottom w:val="0"/>
          <w:divBdr>
            <w:top w:val="none" w:sz="0" w:space="0" w:color="auto"/>
            <w:left w:val="none" w:sz="0" w:space="0" w:color="auto"/>
            <w:bottom w:val="none" w:sz="0" w:space="0" w:color="auto"/>
            <w:right w:val="none" w:sz="0" w:space="0" w:color="auto"/>
          </w:divBdr>
        </w:div>
        <w:div w:id="669134902">
          <w:marLeft w:val="0"/>
          <w:marRight w:val="0"/>
          <w:marTop w:val="0"/>
          <w:marBottom w:val="0"/>
          <w:divBdr>
            <w:top w:val="none" w:sz="0" w:space="0" w:color="auto"/>
            <w:left w:val="none" w:sz="0" w:space="0" w:color="auto"/>
            <w:bottom w:val="none" w:sz="0" w:space="0" w:color="auto"/>
            <w:right w:val="none" w:sz="0" w:space="0" w:color="auto"/>
          </w:divBdr>
        </w:div>
        <w:div w:id="351684903">
          <w:marLeft w:val="0"/>
          <w:marRight w:val="0"/>
          <w:marTop w:val="0"/>
          <w:marBottom w:val="0"/>
          <w:divBdr>
            <w:top w:val="none" w:sz="0" w:space="0" w:color="auto"/>
            <w:left w:val="none" w:sz="0" w:space="0" w:color="auto"/>
            <w:bottom w:val="none" w:sz="0" w:space="0" w:color="auto"/>
            <w:right w:val="none" w:sz="0" w:space="0" w:color="auto"/>
          </w:divBdr>
        </w:div>
        <w:div w:id="147786988">
          <w:marLeft w:val="0"/>
          <w:marRight w:val="0"/>
          <w:marTop w:val="0"/>
          <w:marBottom w:val="0"/>
          <w:divBdr>
            <w:top w:val="none" w:sz="0" w:space="0" w:color="auto"/>
            <w:left w:val="none" w:sz="0" w:space="0" w:color="auto"/>
            <w:bottom w:val="none" w:sz="0" w:space="0" w:color="auto"/>
            <w:right w:val="none" w:sz="0" w:space="0" w:color="auto"/>
          </w:divBdr>
        </w:div>
        <w:div w:id="1245804025">
          <w:marLeft w:val="0"/>
          <w:marRight w:val="0"/>
          <w:marTop w:val="0"/>
          <w:marBottom w:val="0"/>
          <w:divBdr>
            <w:top w:val="none" w:sz="0" w:space="0" w:color="auto"/>
            <w:left w:val="none" w:sz="0" w:space="0" w:color="auto"/>
            <w:bottom w:val="none" w:sz="0" w:space="0" w:color="auto"/>
            <w:right w:val="none" w:sz="0" w:space="0" w:color="auto"/>
          </w:divBdr>
        </w:div>
        <w:div w:id="60949468">
          <w:marLeft w:val="0"/>
          <w:marRight w:val="0"/>
          <w:marTop w:val="0"/>
          <w:marBottom w:val="0"/>
          <w:divBdr>
            <w:top w:val="none" w:sz="0" w:space="0" w:color="auto"/>
            <w:left w:val="none" w:sz="0" w:space="0" w:color="auto"/>
            <w:bottom w:val="none" w:sz="0" w:space="0" w:color="auto"/>
            <w:right w:val="none" w:sz="0" w:space="0" w:color="auto"/>
          </w:divBdr>
        </w:div>
        <w:div w:id="287589052">
          <w:marLeft w:val="0"/>
          <w:marRight w:val="0"/>
          <w:marTop w:val="0"/>
          <w:marBottom w:val="0"/>
          <w:divBdr>
            <w:top w:val="none" w:sz="0" w:space="0" w:color="auto"/>
            <w:left w:val="none" w:sz="0" w:space="0" w:color="auto"/>
            <w:bottom w:val="none" w:sz="0" w:space="0" w:color="auto"/>
            <w:right w:val="none" w:sz="0" w:space="0" w:color="auto"/>
          </w:divBdr>
        </w:div>
        <w:div w:id="882712872">
          <w:marLeft w:val="0"/>
          <w:marRight w:val="0"/>
          <w:marTop w:val="0"/>
          <w:marBottom w:val="0"/>
          <w:divBdr>
            <w:top w:val="none" w:sz="0" w:space="0" w:color="auto"/>
            <w:left w:val="none" w:sz="0" w:space="0" w:color="auto"/>
            <w:bottom w:val="none" w:sz="0" w:space="0" w:color="auto"/>
            <w:right w:val="none" w:sz="0" w:space="0" w:color="auto"/>
          </w:divBdr>
        </w:div>
        <w:div w:id="227423098">
          <w:marLeft w:val="0"/>
          <w:marRight w:val="0"/>
          <w:marTop w:val="0"/>
          <w:marBottom w:val="0"/>
          <w:divBdr>
            <w:top w:val="none" w:sz="0" w:space="0" w:color="auto"/>
            <w:left w:val="none" w:sz="0" w:space="0" w:color="auto"/>
            <w:bottom w:val="none" w:sz="0" w:space="0" w:color="auto"/>
            <w:right w:val="none" w:sz="0" w:space="0" w:color="auto"/>
          </w:divBdr>
        </w:div>
        <w:div w:id="1585408927">
          <w:marLeft w:val="0"/>
          <w:marRight w:val="0"/>
          <w:marTop w:val="0"/>
          <w:marBottom w:val="0"/>
          <w:divBdr>
            <w:top w:val="none" w:sz="0" w:space="0" w:color="auto"/>
            <w:left w:val="none" w:sz="0" w:space="0" w:color="auto"/>
            <w:bottom w:val="none" w:sz="0" w:space="0" w:color="auto"/>
            <w:right w:val="none" w:sz="0" w:space="0" w:color="auto"/>
          </w:divBdr>
        </w:div>
        <w:div w:id="1443451572">
          <w:marLeft w:val="0"/>
          <w:marRight w:val="0"/>
          <w:marTop w:val="0"/>
          <w:marBottom w:val="0"/>
          <w:divBdr>
            <w:top w:val="none" w:sz="0" w:space="0" w:color="auto"/>
            <w:left w:val="none" w:sz="0" w:space="0" w:color="auto"/>
            <w:bottom w:val="none" w:sz="0" w:space="0" w:color="auto"/>
            <w:right w:val="none" w:sz="0" w:space="0" w:color="auto"/>
          </w:divBdr>
        </w:div>
        <w:div w:id="1462653423">
          <w:marLeft w:val="0"/>
          <w:marRight w:val="0"/>
          <w:marTop w:val="0"/>
          <w:marBottom w:val="0"/>
          <w:divBdr>
            <w:top w:val="none" w:sz="0" w:space="0" w:color="auto"/>
            <w:left w:val="none" w:sz="0" w:space="0" w:color="auto"/>
            <w:bottom w:val="none" w:sz="0" w:space="0" w:color="auto"/>
            <w:right w:val="none" w:sz="0" w:space="0" w:color="auto"/>
          </w:divBdr>
        </w:div>
        <w:div w:id="1736128456">
          <w:marLeft w:val="0"/>
          <w:marRight w:val="0"/>
          <w:marTop w:val="0"/>
          <w:marBottom w:val="0"/>
          <w:divBdr>
            <w:top w:val="none" w:sz="0" w:space="0" w:color="auto"/>
            <w:left w:val="none" w:sz="0" w:space="0" w:color="auto"/>
            <w:bottom w:val="none" w:sz="0" w:space="0" w:color="auto"/>
            <w:right w:val="none" w:sz="0" w:space="0" w:color="auto"/>
          </w:divBdr>
        </w:div>
        <w:div w:id="2056268054">
          <w:marLeft w:val="0"/>
          <w:marRight w:val="0"/>
          <w:marTop w:val="0"/>
          <w:marBottom w:val="0"/>
          <w:divBdr>
            <w:top w:val="none" w:sz="0" w:space="0" w:color="auto"/>
            <w:left w:val="none" w:sz="0" w:space="0" w:color="auto"/>
            <w:bottom w:val="none" w:sz="0" w:space="0" w:color="auto"/>
            <w:right w:val="none" w:sz="0" w:space="0" w:color="auto"/>
          </w:divBdr>
        </w:div>
        <w:div w:id="1216895280">
          <w:marLeft w:val="0"/>
          <w:marRight w:val="0"/>
          <w:marTop w:val="0"/>
          <w:marBottom w:val="0"/>
          <w:divBdr>
            <w:top w:val="none" w:sz="0" w:space="0" w:color="auto"/>
            <w:left w:val="none" w:sz="0" w:space="0" w:color="auto"/>
            <w:bottom w:val="none" w:sz="0" w:space="0" w:color="auto"/>
            <w:right w:val="none" w:sz="0" w:space="0" w:color="auto"/>
          </w:divBdr>
        </w:div>
        <w:div w:id="986738963">
          <w:marLeft w:val="0"/>
          <w:marRight w:val="0"/>
          <w:marTop w:val="0"/>
          <w:marBottom w:val="0"/>
          <w:divBdr>
            <w:top w:val="none" w:sz="0" w:space="0" w:color="auto"/>
            <w:left w:val="none" w:sz="0" w:space="0" w:color="auto"/>
            <w:bottom w:val="none" w:sz="0" w:space="0" w:color="auto"/>
            <w:right w:val="none" w:sz="0" w:space="0" w:color="auto"/>
          </w:divBdr>
        </w:div>
        <w:div w:id="263540735">
          <w:marLeft w:val="0"/>
          <w:marRight w:val="0"/>
          <w:marTop w:val="0"/>
          <w:marBottom w:val="0"/>
          <w:divBdr>
            <w:top w:val="none" w:sz="0" w:space="0" w:color="auto"/>
            <w:left w:val="none" w:sz="0" w:space="0" w:color="auto"/>
            <w:bottom w:val="none" w:sz="0" w:space="0" w:color="auto"/>
            <w:right w:val="none" w:sz="0" w:space="0" w:color="auto"/>
          </w:divBdr>
        </w:div>
        <w:div w:id="233468154">
          <w:marLeft w:val="0"/>
          <w:marRight w:val="0"/>
          <w:marTop w:val="0"/>
          <w:marBottom w:val="0"/>
          <w:divBdr>
            <w:top w:val="none" w:sz="0" w:space="0" w:color="auto"/>
            <w:left w:val="none" w:sz="0" w:space="0" w:color="auto"/>
            <w:bottom w:val="none" w:sz="0" w:space="0" w:color="auto"/>
            <w:right w:val="none" w:sz="0" w:space="0" w:color="auto"/>
          </w:divBdr>
        </w:div>
        <w:div w:id="1523857304">
          <w:marLeft w:val="0"/>
          <w:marRight w:val="0"/>
          <w:marTop w:val="0"/>
          <w:marBottom w:val="0"/>
          <w:divBdr>
            <w:top w:val="none" w:sz="0" w:space="0" w:color="auto"/>
            <w:left w:val="none" w:sz="0" w:space="0" w:color="auto"/>
            <w:bottom w:val="none" w:sz="0" w:space="0" w:color="auto"/>
            <w:right w:val="none" w:sz="0" w:space="0" w:color="auto"/>
          </w:divBdr>
        </w:div>
        <w:div w:id="1349479472">
          <w:marLeft w:val="0"/>
          <w:marRight w:val="0"/>
          <w:marTop w:val="0"/>
          <w:marBottom w:val="0"/>
          <w:divBdr>
            <w:top w:val="none" w:sz="0" w:space="0" w:color="auto"/>
            <w:left w:val="none" w:sz="0" w:space="0" w:color="auto"/>
            <w:bottom w:val="none" w:sz="0" w:space="0" w:color="auto"/>
            <w:right w:val="none" w:sz="0" w:space="0" w:color="auto"/>
          </w:divBdr>
        </w:div>
        <w:div w:id="607157232">
          <w:marLeft w:val="0"/>
          <w:marRight w:val="0"/>
          <w:marTop w:val="0"/>
          <w:marBottom w:val="0"/>
          <w:divBdr>
            <w:top w:val="none" w:sz="0" w:space="0" w:color="auto"/>
            <w:left w:val="none" w:sz="0" w:space="0" w:color="auto"/>
            <w:bottom w:val="none" w:sz="0" w:space="0" w:color="auto"/>
            <w:right w:val="none" w:sz="0" w:space="0" w:color="auto"/>
          </w:divBdr>
        </w:div>
        <w:div w:id="1075277270">
          <w:marLeft w:val="0"/>
          <w:marRight w:val="0"/>
          <w:marTop w:val="0"/>
          <w:marBottom w:val="0"/>
          <w:divBdr>
            <w:top w:val="none" w:sz="0" w:space="0" w:color="auto"/>
            <w:left w:val="none" w:sz="0" w:space="0" w:color="auto"/>
            <w:bottom w:val="none" w:sz="0" w:space="0" w:color="auto"/>
            <w:right w:val="none" w:sz="0" w:space="0" w:color="auto"/>
          </w:divBdr>
        </w:div>
        <w:div w:id="1152524319">
          <w:marLeft w:val="0"/>
          <w:marRight w:val="0"/>
          <w:marTop w:val="0"/>
          <w:marBottom w:val="0"/>
          <w:divBdr>
            <w:top w:val="none" w:sz="0" w:space="0" w:color="auto"/>
            <w:left w:val="none" w:sz="0" w:space="0" w:color="auto"/>
            <w:bottom w:val="none" w:sz="0" w:space="0" w:color="auto"/>
            <w:right w:val="none" w:sz="0" w:space="0" w:color="auto"/>
          </w:divBdr>
        </w:div>
        <w:div w:id="1683123911">
          <w:marLeft w:val="0"/>
          <w:marRight w:val="0"/>
          <w:marTop w:val="0"/>
          <w:marBottom w:val="0"/>
          <w:divBdr>
            <w:top w:val="none" w:sz="0" w:space="0" w:color="auto"/>
            <w:left w:val="none" w:sz="0" w:space="0" w:color="auto"/>
            <w:bottom w:val="none" w:sz="0" w:space="0" w:color="auto"/>
            <w:right w:val="none" w:sz="0" w:space="0" w:color="auto"/>
          </w:divBdr>
        </w:div>
        <w:div w:id="1788893694">
          <w:marLeft w:val="0"/>
          <w:marRight w:val="0"/>
          <w:marTop w:val="0"/>
          <w:marBottom w:val="0"/>
          <w:divBdr>
            <w:top w:val="none" w:sz="0" w:space="0" w:color="auto"/>
            <w:left w:val="none" w:sz="0" w:space="0" w:color="auto"/>
            <w:bottom w:val="none" w:sz="0" w:space="0" w:color="auto"/>
            <w:right w:val="none" w:sz="0" w:space="0" w:color="auto"/>
          </w:divBdr>
        </w:div>
        <w:div w:id="2137749251">
          <w:marLeft w:val="0"/>
          <w:marRight w:val="0"/>
          <w:marTop w:val="0"/>
          <w:marBottom w:val="0"/>
          <w:divBdr>
            <w:top w:val="none" w:sz="0" w:space="0" w:color="auto"/>
            <w:left w:val="none" w:sz="0" w:space="0" w:color="auto"/>
            <w:bottom w:val="none" w:sz="0" w:space="0" w:color="auto"/>
            <w:right w:val="none" w:sz="0" w:space="0" w:color="auto"/>
          </w:divBdr>
        </w:div>
        <w:div w:id="1391267170">
          <w:marLeft w:val="0"/>
          <w:marRight w:val="0"/>
          <w:marTop w:val="0"/>
          <w:marBottom w:val="0"/>
          <w:divBdr>
            <w:top w:val="none" w:sz="0" w:space="0" w:color="auto"/>
            <w:left w:val="none" w:sz="0" w:space="0" w:color="auto"/>
            <w:bottom w:val="none" w:sz="0" w:space="0" w:color="auto"/>
            <w:right w:val="none" w:sz="0" w:space="0" w:color="auto"/>
          </w:divBdr>
        </w:div>
        <w:div w:id="1799906774">
          <w:marLeft w:val="0"/>
          <w:marRight w:val="0"/>
          <w:marTop w:val="0"/>
          <w:marBottom w:val="0"/>
          <w:divBdr>
            <w:top w:val="none" w:sz="0" w:space="0" w:color="auto"/>
            <w:left w:val="none" w:sz="0" w:space="0" w:color="auto"/>
            <w:bottom w:val="none" w:sz="0" w:space="0" w:color="auto"/>
            <w:right w:val="none" w:sz="0" w:space="0" w:color="auto"/>
          </w:divBdr>
        </w:div>
        <w:div w:id="2030180363">
          <w:marLeft w:val="0"/>
          <w:marRight w:val="0"/>
          <w:marTop w:val="0"/>
          <w:marBottom w:val="0"/>
          <w:divBdr>
            <w:top w:val="none" w:sz="0" w:space="0" w:color="auto"/>
            <w:left w:val="none" w:sz="0" w:space="0" w:color="auto"/>
            <w:bottom w:val="none" w:sz="0" w:space="0" w:color="auto"/>
            <w:right w:val="none" w:sz="0" w:space="0" w:color="auto"/>
          </w:divBdr>
        </w:div>
        <w:div w:id="1829402094">
          <w:marLeft w:val="0"/>
          <w:marRight w:val="0"/>
          <w:marTop w:val="0"/>
          <w:marBottom w:val="0"/>
          <w:divBdr>
            <w:top w:val="none" w:sz="0" w:space="0" w:color="auto"/>
            <w:left w:val="none" w:sz="0" w:space="0" w:color="auto"/>
            <w:bottom w:val="none" w:sz="0" w:space="0" w:color="auto"/>
            <w:right w:val="none" w:sz="0" w:space="0" w:color="auto"/>
          </w:divBdr>
        </w:div>
        <w:div w:id="1724789567">
          <w:marLeft w:val="0"/>
          <w:marRight w:val="0"/>
          <w:marTop w:val="0"/>
          <w:marBottom w:val="0"/>
          <w:divBdr>
            <w:top w:val="none" w:sz="0" w:space="0" w:color="auto"/>
            <w:left w:val="none" w:sz="0" w:space="0" w:color="auto"/>
            <w:bottom w:val="none" w:sz="0" w:space="0" w:color="auto"/>
            <w:right w:val="none" w:sz="0" w:space="0" w:color="auto"/>
          </w:divBdr>
        </w:div>
        <w:div w:id="387920729">
          <w:marLeft w:val="0"/>
          <w:marRight w:val="0"/>
          <w:marTop w:val="0"/>
          <w:marBottom w:val="0"/>
          <w:divBdr>
            <w:top w:val="none" w:sz="0" w:space="0" w:color="auto"/>
            <w:left w:val="none" w:sz="0" w:space="0" w:color="auto"/>
            <w:bottom w:val="none" w:sz="0" w:space="0" w:color="auto"/>
            <w:right w:val="none" w:sz="0" w:space="0" w:color="auto"/>
          </w:divBdr>
        </w:div>
        <w:div w:id="107432211">
          <w:marLeft w:val="0"/>
          <w:marRight w:val="0"/>
          <w:marTop w:val="0"/>
          <w:marBottom w:val="0"/>
          <w:divBdr>
            <w:top w:val="none" w:sz="0" w:space="0" w:color="auto"/>
            <w:left w:val="none" w:sz="0" w:space="0" w:color="auto"/>
            <w:bottom w:val="none" w:sz="0" w:space="0" w:color="auto"/>
            <w:right w:val="none" w:sz="0" w:space="0" w:color="auto"/>
          </w:divBdr>
        </w:div>
        <w:div w:id="135034089">
          <w:marLeft w:val="0"/>
          <w:marRight w:val="0"/>
          <w:marTop w:val="0"/>
          <w:marBottom w:val="0"/>
          <w:divBdr>
            <w:top w:val="none" w:sz="0" w:space="0" w:color="auto"/>
            <w:left w:val="none" w:sz="0" w:space="0" w:color="auto"/>
            <w:bottom w:val="none" w:sz="0" w:space="0" w:color="auto"/>
            <w:right w:val="none" w:sz="0" w:space="0" w:color="auto"/>
          </w:divBdr>
        </w:div>
      </w:divsChild>
    </w:div>
    <w:div w:id="1305234100">
      <w:bodyDiv w:val="1"/>
      <w:marLeft w:val="0"/>
      <w:marRight w:val="0"/>
      <w:marTop w:val="0"/>
      <w:marBottom w:val="0"/>
      <w:divBdr>
        <w:top w:val="none" w:sz="0" w:space="0" w:color="auto"/>
        <w:left w:val="none" w:sz="0" w:space="0" w:color="auto"/>
        <w:bottom w:val="none" w:sz="0" w:space="0" w:color="auto"/>
        <w:right w:val="none" w:sz="0" w:space="0" w:color="auto"/>
      </w:divBdr>
      <w:divsChild>
        <w:div w:id="1183318080">
          <w:marLeft w:val="0"/>
          <w:marRight w:val="0"/>
          <w:marTop w:val="0"/>
          <w:marBottom w:val="0"/>
          <w:divBdr>
            <w:top w:val="none" w:sz="0" w:space="0" w:color="auto"/>
            <w:left w:val="none" w:sz="0" w:space="0" w:color="auto"/>
            <w:bottom w:val="none" w:sz="0" w:space="0" w:color="auto"/>
            <w:right w:val="none" w:sz="0" w:space="0" w:color="auto"/>
          </w:divBdr>
        </w:div>
        <w:div w:id="812867211">
          <w:marLeft w:val="0"/>
          <w:marRight w:val="0"/>
          <w:marTop w:val="0"/>
          <w:marBottom w:val="0"/>
          <w:divBdr>
            <w:top w:val="none" w:sz="0" w:space="0" w:color="auto"/>
            <w:left w:val="none" w:sz="0" w:space="0" w:color="auto"/>
            <w:bottom w:val="none" w:sz="0" w:space="0" w:color="auto"/>
            <w:right w:val="none" w:sz="0" w:space="0" w:color="auto"/>
          </w:divBdr>
        </w:div>
        <w:div w:id="710694165">
          <w:marLeft w:val="0"/>
          <w:marRight w:val="0"/>
          <w:marTop w:val="0"/>
          <w:marBottom w:val="0"/>
          <w:divBdr>
            <w:top w:val="none" w:sz="0" w:space="0" w:color="auto"/>
            <w:left w:val="none" w:sz="0" w:space="0" w:color="auto"/>
            <w:bottom w:val="none" w:sz="0" w:space="0" w:color="auto"/>
            <w:right w:val="none" w:sz="0" w:space="0" w:color="auto"/>
          </w:divBdr>
        </w:div>
        <w:div w:id="589389751">
          <w:marLeft w:val="0"/>
          <w:marRight w:val="0"/>
          <w:marTop w:val="0"/>
          <w:marBottom w:val="0"/>
          <w:divBdr>
            <w:top w:val="none" w:sz="0" w:space="0" w:color="auto"/>
            <w:left w:val="none" w:sz="0" w:space="0" w:color="auto"/>
            <w:bottom w:val="none" w:sz="0" w:space="0" w:color="auto"/>
            <w:right w:val="none" w:sz="0" w:space="0" w:color="auto"/>
          </w:divBdr>
        </w:div>
        <w:div w:id="433092691">
          <w:marLeft w:val="0"/>
          <w:marRight w:val="0"/>
          <w:marTop w:val="0"/>
          <w:marBottom w:val="0"/>
          <w:divBdr>
            <w:top w:val="none" w:sz="0" w:space="0" w:color="auto"/>
            <w:left w:val="none" w:sz="0" w:space="0" w:color="auto"/>
            <w:bottom w:val="none" w:sz="0" w:space="0" w:color="auto"/>
            <w:right w:val="none" w:sz="0" w:space="0" w:color="auto"/>
          </w:divBdr>
        </w:div>
        <w:div w:id="817384322">
          <w:marLeft w:val="0"/>
          <w:marRight w:val="0"/>
          <w:marTop w:val="0"/>
          <w:marBottom w:val="0"/>
          <w:divBdr>
            <w:top w:val="none" w:sz="0" w:space="0" w:color="auto"/>
            <w:left w:val="none" w:sz="0" w:space="0" w:color="auto"/>
            <w:bottom w:val="none" w:sz="0" w:space="0" w:color="auto"/>
            <w:right w:val="none" w:sz="0" w:space="0" w:color="auto"/>
          </w:divBdr>
        </w:div>
        <w:div w:id="1747221156">
          <w:marLeft w:val="0"/>
          <w:marRight w:val="0"/>
          <w:marTop w:val="0"/>
          <w:marBottom w:val="0"/>
          <w:divBdr>
            <w:top w:val="none" w:sz="0" w:space="0" w:color="auto"/>
            <w:left w:val="none" w:sz="0" w:space="0" w:color="auto"/>
            <w:bottom w:val="none" w:sz="0" w:space="0" w:color="auto"/>
            <w:right w:val="none" w:sz="0" w:space="0" w:color="auto"/>
          </w:divBdr>
        </w:div>
        <w:div w:id="96753213">
          <w:marLeft w:val="0"/>
          <w:marRight w:val="0"/>
          <w:marTop w:val="0"/>
          <w:marBottom w:val="0"/>
          <w:divBdr>
            <w:top w:val="none" w:sz="0" w:space="0" w:color="auto"/>
            <w:left w:val="none" w:sz="0" w:space="0" w:color="auto"/>
            <w:bottom w:val="none" w:sz="0" w:space="0" w:color="auto"/>
            <w:right w:val="none" w:sz="0" w:space="0" w:color="auto"/>
          </w:divBdr>
        </w:div>
        <w:div w:id="1978290484">
          <w:marLeft w:val="0"/>
          <w:marRight w:val="0"/>
          <w:marTop w:val="0"/>
          <w:marBottom w:val="0"/>
          <w:divBdr>
            <w:top w:val="none" w:sz="0" w:space="0" w:color="auto"/>
            <w:left w:val="none" w:sz="0" w:space="0" w:color="auto"/>
            <w:bottom w:val="none" w:sz="0" w:space="0" w:color="auto"/>
            <w:right w:val="none" w:sz="0" w:space="0" w:color="auto"/>
          </w:divBdr>
        </w:div>
        <w:div w:id="1565867551">
          <w:marLeft w:val="0"/>
          <w:marRight w:val="0"/>
          <w:marTop w:val="0"/>
          <w:marBottom w:val="0"/>
          <w:divBdr>
            <w:top w:val="none" w:sz="0" w:space="0" w:color="auto"/>
            <w:left w:val="none" w:sz="0" w:space="0" w:color="auto"/>
            <w:bottom w:val="none" w:sz="0" w:space="0" w:color="auto"/>
            <w:right w:val="none" w:sz="0" w:space="0" w:color="auto"/>
          </w:divBdr>
        </w:div>
        <w:div w:id="1116558524">
          <w:marLeft w:val="0"/>
          <w:marRight w:val="0"/>
          <w:marTop w:val="0"/>
          <w:marBottom w:val="0"/>
          <w:divBdr>
            <w:top w:val="none" w:sz="0" w:space="0" w:color="auto"/>
            <w:left w:val="none" w:sz="0" w:space="0" w:color="auto"/>
            <w:bottom w:val="none" w:sz="0" w:space="0" w:color="auto"/>
            <w:right w:val="none" w:sz="0" w:space="0" w:color="auto"/>
          </w:divBdr>
        </w:div>
        <w:div w:id="1184242718">
          <w:marLeft w:val="0"/>
          <w:marRight w:val="0"/>
          <w:marTop w:val="0"/>
          <w:marBottom w:val="0"/>
          <w:divBdr>
            <w:top w:val="none" w:sz="0" w:space="0" w:color="auto"/>
            <w:left w:val="none" w:sz="0" w:space="0" w:color="auto"/>
            <w:bottom w:val="none" w:sz="0" w:space="0" w:color="auto"/>
            <w:right w:val="none" w:sz="0" w:space="0" w:color="auto"/>
          </w:divBdr>
        </w:div>
        <w:div w:id="1009791738">
          <w:marLeft w:val="0"/>
          <w:marRight w:val="0"/>
          <w:marTop w:val="0"/>
          <w:marBottom w:val="0"/>
          <w:divBdr>
            <w:top w:val="none" w:sz="0" w:space="0" w:color="auto"/>
            <w:left w:val="none" w:sz="0" w:space="0" w:color="auto"/>
            <w:bottom w:val="none" w:sz="0" w:space="0" w:color="auto"/>
            <w:right w:val="none" w:sz="0" w:space="0" w:color="auto"/>
          </w:divBdr>
        </w:div>
        <w:div w:id="800730289">
          <w:marLeft w:val="0"/>
          <w:marRight w:val="0"/>
          <w:marTop w:val="0"/>
          <w:marBottom w:val="0"/>
          <w:divBdr>
            <w:top w:val="none" w:sz="0" w:space="0" w:color="auto"/>
            <w:left w:val="none" w:sz="0" w:space="0" w:color="auto"/>
            <w:bottom w:val="none" w:sz="0" w:space="0" w:color="auto"/>
            <w:right w:val="none" w:sz="0" w:space="0" w:color="auto"/>
          </w:divBdr>
        </w:div>
        <w:div w:id="546793080">
          <w:marLeft w:val="0"/>
          <w:marRight w:val="0"/>
          <w:marTop w:val="0"/>
          <w:marBottom w:val="0"/>
          <w:divBdr>
            <w:top w:val="none" w:sz="0" w:space="0" w:color="auto"/>
            <w:left w:val="none" w:sz="0" w:space="0" w:color="auto"/>
            <w:bottom w:val="none" w:sz="0" w:space="0" w:color="auto"/>
            <w:right w:val="none" w:sz="0" w:space="0" w:color="auto"/>
          </w:divBdr>
        </w:div>
        <w:div w:id="1121536838">
          <w:marLeft w:val="0"/>
          <w:marRight w:val="0"/>
          <w:marTop w:val="0"/>
          <w:marBottom w:val="0"/>
          <w:divBdr>
            <w:top w:val="none" w:sz="0" w:space="0" w:color="auto"/>
            <w:left w:val="none" w:sz="0" w:space="0" w:color="auto"/>
            <w:bottom w:val="none" w:sz="0" w:space="0" w:color="auto"/>
            <w:right w:val="none" w:sz="0" w:space="0" w:color="auto"/>
          </w:divBdr>
        </w:div>
        <w:div w:id="1625236145">
          <w:marLeft w:val="0"/>
          <w:marRight w:val="0"/>
          <w:marTop w:val="0"/>
          <w:marBottom w:val="0"/>
          <w:divBdr>
            <w:top w:val="none" w:sz="0" w:space="0" w:color="auto"/>
            <w:left w:val="none" w:sz="0" w:space="0" w:color="auto"/>
            <w:bottom w:val="none" w:sz="0" w:space="0" w:color="auto"/>
            <w:right w:val="none" w:sz="0" w:space="0" w:color="auto"/>
          </w:divBdr>
        </w:div>
        <w:div w:id="1807090687">
          <w:marLeft w:val="0"/>
          <w:marRight w:val="0"/>
          <w:marTop w:val="0"/>
          <w:marBottom w:val="0"/>
          <w:divBdr>
            <w:top w:val="none" w:sz="0" w:space="0" w:color="auto"/>
            <w:left w:val="none" w:sz="0" w:space="0" w:color="auto"/>
            <w:bottom w:val="none" w:sz="0" w:space="0" w:color="auto"/>
            <w:right w:val="none" w:sz="0" w:space="0" w:color="auto"/>
          </w:divBdr>
        </w:div>
        <w:div w:id="1239247887">
          <w:marLeft w:val="0"/>
          <w:marRight w:val="0"/>
          <w:marTop w:val="0"/>
          <w:marBottom w:val="0"/>
          <w:divBdr>
            <w:top w:val="none" w:sz="0" w:space="0" w:color="auto"/>
            <w:left w:val="none" w:sz="0" w:space="0" w:color="auto"/>
            <w:bottom w:val="none" w:sz="0" w:space="0" w:color="auto"/>
            <w:right w:val="none" w:sz="0" w:space="0" w:color="auto"/>
          </w:divBdr>
        </w:div>
        <w:div w:id="303386848">
          <w:marLeft w:val="0"/>
          <w:marRight w:val="0"/>
          <w:marTop w:val="0"/>
          <w:marBottom w:val="0"/>
          <w:divBdr>
            <w:top w:val="none" w:sz="0" w:space="0" w:color="auto"/>
            <w:left w:val="none" w:sz="0" w:space="0" w:color="auto"/>
            <w:bottom w:val="none" w:sz="0" w:space="0" w:color="auto"/>
            <w:right w:val="none" w:sz="0" w:space="0" w:color="auto"/>
          </w:divBdr>
        </w:div>
        <w:div w:id="811168693">
          <w:marLeft w:val="0"/>
          <w:marRight w:val="0"/>
          <w:marTop w:val="0"/>
          <w:marBottom w:val="0"/>
          <w:divBdr>
            <w:top w:val="none" w:sz="0" w:space="0" w:color="auto"/>
            <w:left w:val="none" w:sz="0" w:space="0" w:color="auto"/>
            <w:bottom w:val="none" w:sz="0" w:space="0" w:color="auto"/>
            <w:right w:val="none" w:sz="0" w:space="0" w:color="auto"/>
          </w:divBdr>
        </w:div>
        <w:div w:id="2139685396">
          <w:marLeft w:val="0"/>
          <w:marRight w:val="0"/>
          <w:marTop w:val="0"/>
          <w:marBottom w:val="0"/>
          <w:divBdr>
            <w:top w:val="none" w:sz="0" w:space="0" w:color="auto"/>
            <w:left w:val="none" w:sz="0" w:space="0" w:color="auto"/>
            <w:bottom w:val="none" w:sz="0" w:space="0" w:color="auto"/>
            <w:right w:val="none" w:sz="0" w:space="0" w:color="auto"/>
          </w:divBdr>
        </w:div>
      </w:divsChild>
    </w:div>
    <w:div w:id="1348288417">
      <w:bodyDiv w:val="1"/>
      <w:marLeft w:val="0"/>
      <w:marRight w:val="0"/>
      <w:marTop w:val="0"/>
      <w:marBottom w:val="0"/>
      <w:divBdr>
        <w:top w:val="none" w:sz="0" w:space="0" w:color="auto"/>
        <w:left w:val="none" w:sz="0" w:space="0" w:color="auto"/>
        <w:bottom w:val="none" w:sz="0" w:space="0" w:color="auto"/>
        <w:right w:val="none" w:sz="0" w:space="0" w:color="auto"/>
      </w:divBdr>
    </w:div>
    <w:div w:id="1880584077">
      <w:bodyDiv w:val="1"/>
      <w:marLeft w:val="0"/>
      <w:marRight w:val="0"/>
      <w:marTop w:val="0"/>
      <w:marBottom w:val="0"/>
      <w:divBdr>
        <w:top w:val="none" w:sz="0" w:space="0" w:color="auto"/>
        <w:left w:val="none" w:sz="0" w:space="0" w:color="auto"/>
        <w:bottom w:val="none" w:sz="0" w:space="0" w:color="auto"/>
        <w:right w:val="none" w:sz="0" w:space="0" w:color="auto"/>
      </w:divBdr>
      <w:divsChild>
        <w:div w:id="1519277145">
          <w:marLeft w:val="0"/>
          <w:marRight w:val="0"/>
          <w:marTop w:val="0"/>
          <w:marBottom w:val="0"/>
          <w:divBdr>
            <w:top w:val="none" w:sz="0" w:space="0" w:color="auto"/>
            <w:left w:val="none" w:sz="0" w:space="0" w:color="auto"/>
            <w:bottom w:val="none" w:sz="0" w:space="0" w:color="auto"/>
            <w:right w:val="none" w:sz="0" w:space="0" w:color="auto"/>
          </w:divBdr>
        </w:div>
        <w:div w:id="200290918">
          <w:marLeft w:val="0"/>
          <w:marRight w:val="0"/>
          <w:marTop w:val="0"/>
          <w:marBottom w:val="0"/>
          <w:divBdr>
            <w:top w:val="none" w:sz="0" w:space="0" w:color="auto"/>
            <w:left w:val="none" w:sz="0" w:space="0" w:color="auto"/>
            <w:bottom w:val="none" w:sz="0" w:space="0" w:color="auto"/>
            <w:right w:val="none" w:sz="0" w:space="0" w:color="auto"/>
          </w:divBdr>
        </w:div>
        <w:div w:id="300382185">
          <w:marLeft w:val="0"/>
          <w:marRight w:val="0"/>
          <w:marTop w:val="0"/>
          <w:marBottom w:val="0"/>
          <w:divBdr>
            <w:top w:val="none" w:sz="0" w:space="0" w:color="auto"/>
            <w:left w:val="none" w:sz="0" w:space="0" w:color="auto"/>
            <w:bottom w:val="none" w:sz="0" w:space="0" w:color="auto"/>
            <w:right w:val="none" w:sz="0" w:space="0" w:color="auto"/>
          </w:divBdr>
        </w:div>
        <w:div w:id="1576477496">
          <w:marLeft w:val="0"/>
          <w:marRight w:val="0"/>
          <w:marTop w:val="0"/>
          <w:marBottom w:val="0"/>
          <w:divBdr>
            <w:top w:val="none" w:sz="0" w:space="0" w:color="auto"/>
            <w:left w:val="none" w:sz="0" w:space="0" w:color="auto"/>
            <w:bottom w:val="none" w:sz="0" w:space="0" w:color="auto"/>
            <w:right w:val="none" w:sz="0" w:space="0" w:color="auto"/>
          </w:divBdr>
        </w:div>
        <w:div w:id="546331853">
          <w:marLeft w:val="0"/>
          <w:marRight w:val="0"/>
          <w:marTop w:val="0"/>
          <w:marBottom w:val="0"/>
          <w:divBdr>
            <w:top w:val="none" w:sz="0" w:space="0" w:color="auto"/>
            <w:left w:val="none" w:sz="0" w:space="0" w:color="auto"/>
            <w:bottom w:val="none" w:sz="0" w:space="0" w:color="auto"/>
            <w:right w:val="none" w:sz="0" w:space="0" w:color="auto"/>
          </w:divBdr>
        </w:div>
        <w:div w:id="1529756822">
          <w:marLeft w:val="0"/>
          <w:marRight w:val="0"/>
          <w:marTop w:val="0"/>
          <w:marBottom w:val="0"/>
          <w:divBdr>
            <w:top w:val="none" w:sz="0" w:space="0" w:color="auto"/>
            <w:left w:val="none" w:sz="0" w:space="0" w:color="auto"/>
            <w:bottom w:val="none" w:sz="0" w:space="0" w:color="auto"/>
            <w:right w:val="none" w:sz="0" w:space="0" w:color="auto"/>
          </w:divBdr>
        </w:div>
      </w:divsChild>
    </w:div>
    <w:div w:id="1897351217">
      <w:bodyDiv w:val="1"/>
      <w:marLeft w:val="0"/>
      <w:marRight w:val="0"/>
      <w:marTop w:val="0"/>
      <w:marBottom w:val="0"/>
      <w:divBdr>
        <w:top w:val="none" w:sz="0" w:space="0" w:color="auto"/>
        <w:left w:val="none" w:sz="0" w:space="0" w:color="auto"/>
        <w:bottom w:val="none" w:sz="0" w:space="0" w:color="auto"/>
        <w:right w:val="none" w:sz="0" w:space="0" w:color="auto"/>
      </w:divBdr>
      <w:divsChild>
        <w:div w:id="762803047">
          <w:marLeft w:val="0"/>
          <w:marRight w:val="0"/>
          <w:marTop w:val="0"/>
          <w:marBottom w:val="0"/>
          <w:divBdr>
            <w:top w:val="none" w:sz="0" w:space="0" w:color="auto"/>
            <w:left w:val="none" w:sz="0" w:space="0" w:color="auto"/>
            <w:bottom w:val="none" w:sz="0" w:space="0" w:color="auto"/>
            <w:right w:val="none" w:sz="0" w:space="0" w:color="auto"/>
          </w:divBdr>
        </w:div>
        <w:div w:id="1641038028">
          <w:marLeft w:val="0"/>
          <w:marRight w:val="0"/>
          <w:marTop w:val="0"/>
          <w:marBottom w:val="0"/>
          <w:divBdr>
            <w:top w:val="none" w:sz="0" w:space="0" w:color="auto"/>
            <w:left w:val="none" w:sz="0" w:space="0" w:color="auto"/>
            <w:bottom w:val="none" w:sz="0" w:space="0" w:color="auto"/>
            <w:right w:val="none" w:sz="0" w:space="0" w:color="auto"/>
          </w:divBdr>
        </w:div>
        <w:div w:id="1539271490">
          <w:marLeft w:val="0"/>
          <w:marRight w:val="0"/>
          <w:marTop w:val="0"/>
          <w:marBottom w:val="0"/>
          <w:divBdr>
            <w:top w:val="none" w:sz="0" w:space="0" w:color="auto"/>
            <w:left w:val="none" w:sz="0" w:space="0" w:color="auto"/>
            <w:bottom w:val="none" w:sz="0" w:space="0" w:color="auto"/>
            <w:right w:val="none" w:sz="0" w:space="0" w:color="auto"/>
          </w:divBdr>
        </w:div>
        <w:div w:id="1547452258">
          <w:marLeft w:val="0"/>
          <w:marRight w:val="0"/>
          <w:marTop w:val="0"/>
          <w:marBottom w:val="0"/>
          <w:divBdr>
            <w:top w:val="none" w:sz="0" w:space="0" w:color="auto"/>
            <w:left w:val="none" w:sz="0" w:space="0" w:color="auto"/>
            <w:bottom w:val="none" w:sz="0" w:space="0" w:color="auto"/>
            <w:right w:val="none" w:sz="0" w:space="0" w:color="auto"/>
          </w:divBdr>
        </w:div>
        <w:div w:id="982200635">
          <w:marLeft w:val="0"/>
          <w:marRight w:val="0"/>
          <w:marTop w:val="0"/>
          <w:marBottom w:val="0"/>
          <w:divBdr>
            <w:top w:val="none" w:sz="0" w:space="0" w:color="auto"/>
            <w:left w:val="none" w:sz="0" w:space="0" w:color="auto"/>
            <w:bottom w:val="none" w:sz="0" w:space="0" w:color="auto"/>
            <w:right w:val="none" w:sz="0" w:space="0" w:color="auto"/>
          </w:divBdr>
        </w:div>
        <w:div w:id="780613694">
          <w:marLeft w:val="0"/>
          <w:marRight w:val="0"/>
          <w:marTop w:val="0"/>
          <w:marBottom w:val="0"/>
          <w:divBdr>
            <w:top w:val="none" w:sz="0" w:space="0" w:color="auto"/>
            <w:left w:val="none" w:sz="0" w:space="0" w:color="auto"/>
            <w:bottom w:val="none" w:sz="0" w:space="0" w:color="auto"/>
            <w:right w:val="none" w:sz="0" w:space="0" w:color="auto"/>
          </w:divBdr>
        </w:div>
        <w:div w:id="902562270">
          <w:marLeft w:val="0"/>
          <w:marRight w:val="0"/>
          <w:marTop w:val="0"/>
          <w:marBottom w:val="0"/>
          <w:divBdr>
            <w:top w:val="none" w:sz="0" w:space="0" w:color="auto"/>
            <w:left w:val="none" w:sz="0" w:space="0" w:color="auto"/>
            <w:bottom w:val="none" w:sz="0" w:space="0" w:color="auto"/>
            <w:right w:val="none" w:sz="0" w:space="0" w:color="auto"/>
          </w:divBdr>
        </w:div>
        <w:div w:id="733821920">
          <w:marLeft w:val="0"/>
          <w:marRight w:val="0"/>
          <w:marTop w:val="0"/>
          <w:marBottom w:val="0"/>
          <w:divBdr>
            <w:top w:val="none" w:sz="0" w:space="0" w:color="auto"/>
            <w:left w:val="none" w:sz="0" w:space="0" w:color="auto"/>
            <w:bottom w:val="none" w:sz="0" w:space="0" w:color="auto"/>
            <w:right w:val="none" w:sz="0" w:space="0" w:color="auto"/>
          </w:divBdr>
        </w:div>
        <w:div w:id="387801337">
          <w:marLeft w:val="0"/>
          <w:marRight w:val="0"/>
          <w:marTop w:val="0"/>
          <w:marBottom w:val="0"/>
          <w:divBdr>
            <w:top w:val="none" w:sz="0" w:space="0" w:color="auto"/>
            <w:left w:val="none" w:sz="0" w:space="0" w:color="auto"/>
            <w:bottom w:val="none" w:sz="0" w:space="0" w:color="auto"/>
            <w:right w:val="none" w:sz="0" w:space="0" w:color="auto"/>
          </w:divBdr>
        </w:div>
        <w:div w:id="1128085200">
          <w:marLeft w:val="0"/>
          <w:marRight w:val="0"/>
          <w:marTop w:val="0"/>
          <w:marBottom w:val="0"/>
          <w:divBdr>
            <w:top w:val="none" w:sz="0" w:space="0" w:color="auto"/>
            <w:left w:val="none" w:sz="0" w:space="0" w:color="auto"/>
            <w:bottom w:val="none" w:sz="0" w:space="0" w:color="auto"/>
            <w:right w:val="none" w:sz="0" w:space="0" w:color="auto"/>
          </w:divBdr>
        </w:div>
        <w:div w:id="1899129321">
          <w:marLeft w:val="0"/>
          <w:marRight w:val="0"/>
          <w:marTop w:val="0"/>
          <w:marBottom w:val="0"/>
          <w:divBdr>
            <w:top w:val="none" w:sz="0" w:space="0" w:color="auto"/>
            <w:left w:val="none" w:sz="0" w:space="0" w:color="auto"/>
            <w:bottom w:val="none" w:sz="0" w:space="0" w:color="auto"/>
            <w:right w:val="none" w:sz="0" w:space="0" w:color="auto"/>
          </w:divBdr>
        </w:div>
        <w:div w:id="804003613">
          <w:marLeft w:val="0"/>
          <w:marRight w:val="0"/>
          <w:marTop w:val="0"/>
          <w:marBottom w:val="0"/>
          <w:divBdr>
            <w:top w:val="none" w:sz="0" w:space="0" w:color="auto"/>
            <w:left w:val="none" w:sz="0" w:space="0" w:color="auto"/>
            <w:bottom w:val="none" w:sz="0" w:space="0" w:color="auto"/>
            <w:right w:val="none" w:sz="0" w:space="0" w:color="auto"/>
          </w:divBdr>
        </w:div>
        <w:div w:id="987586873">
          <w:marLeft w:val="0"/>
          <w:marRight w:val="0"/>
          <w:marTop w:val="0"/>
          <w:marBottom w:val="0"/>
          <w:divBdr>
            <w:top w:val="none" w:sz="0" w:space="0" w:color="auto"/>
            <w:left w:val="none" w:sz="0" w:space="0" w:color="auto"/>
            <w:bottom w:val="none" w:sz="0" w:space="0" w:color="auto"/>
            <w:right w:val="none" w:sz="0" w:space="0" w:color="auto"/>
          </w:divBdr>
        </w:div>
        <w:div w:id="1761876707">
          <w:marLeft w:val="0"/>
          <w:marRight w:val="0"/>
          <w:marTop w:val="0"/>
          <w:marBottom w:val="0"/>
          <w:divBdr>
            <w:top w:val="none" w:sz="0" w:space="0" w:color="auto"/>
            <w:left w:val="none" w:sz="0" w:space="0" w:color="auto"/>
            <w:bottom w:val="none" w:sz="0" w:space="0" w:color="auto"/>
            <w:right w:val="none" w:sz="0" w:space="0" w:color="auto"/>
          </w:divBdr>
        </w:div>
        <w:div w:id="214514710">
          <w:marLeft w:val="0"/>
          <w:marRight w:val="0"/>
          <w:marTop w:val="0"/>
          <w:marBottom w:val="0"/>
          <w:divBdr>
            <w:top w:val="none" w:sz="0" w:space="0" w:color="auto"/>
            <w:left w:val="none" w:sz="0" w:space="0" w:color="auto"/>
            <w:bottom w:val="none" w:sz="0" w:space="0" w:color="auto"/>
            <w:right w:val="none" w:sz="0" w:space="0" w:color="auto"/>
          </w:divBdr>
        </w:div>
        <w:div w:id="909654163">
          <w:marLeft w:val="0"/>
          <w:marRight w:val="0"/>
          <w:marTop w:val="0"/>
          <w:marBottom w:val="0"/>
          <w:divBdr>
            <w:top w:val="none" w:sz="0" w:space="0" w:color="auto"/>
            <w:left w:val="none" w:sz="0" w:space="0" w:color="auto"/>
            <w:bottom w:val="none" w:sz="0" w:space="0" w:color="auto"/>
            <w:right w:val="none" w:sz="0" w:space="0" w:color="auto"/>
          </w:divBdr>
        </w:div>
        <w:div w:id="1993755404">
          <w:marLeft w:val="0"/>
          <w:marRight w:val="0"/>
          <w:marTop w:val="0"/>
          <w:marBottom w:val="0"/>
          <w:divBdr>
            <w:top w:val="none" w:sz="0" w:space="0" w:color="auto"/>
            <w:left w:val="none" w:sz="0" w:space="0" w:color="auto"/>
            <w:bottom w:val="none" w:sz="0" w:space="0" w:color="auto"/>
            <w:right w:val="none" w:sz="0" w:space="0" w:color="auto"/>
          </w:divBdr>
        </w:div>
        <w:div w:id="962078197">
          <w:marLeft w:val="0"/>
          <w:marRight w:val="0"/>
          <w:marTop w:val="0"/>
          <w:marBottom w:val="0"/>
          <w:divBdr>
            <w:top w:val="none" w:sz="0" w:space="0" w:color="auto"/>
            <w:left w:val="none" w:sz="0" w:space="0" w:color="auto"/>
            <w:bottom w:val="none" w:sz="0" w:space="0" w:color="auto"/>
            <w:right w:val="none" w:sz="0" w:space="0" w:color="auto"/>
          </w:divBdr>
        </w:div>
        <w:div w:id="1290165199">
          <w:marLeft w:val="0"/>
          <w:marRight w:val="0"/>
          <w:marTop w:val="0"/>
          <w:marBottom w:val="0"/>
          <w:divBdr>
            <w:top w:val="none" w:sz="0" w:space="0" w:color="auto"/>
            <w:left w:val="none" w:sz="0" w:space="0" w:color="auto"/>
            <w:bottom w:val="none" w:sz="0" w:space="0" w:color="auto"/>
            <w:right w:val="none" w:sz="0" w:space="0" w:color="auto"/>
          </w:divBdr>
        </w:div>
        <w:div w:id="838349973">
          <w:marLeft w:val="0"/>
          <w:marRight w:val="0"/>
          <w:marTop w:val="0"/>
          <w:marBottom w:val="0"/>
          <w:divBdr>
            <w:top w:val="none" w:sz="0" w:space="0" w:color="auto"/>
            <w:left w:val="none" w:sz="0" w:space="0" w:color="auto"/>
            <w:bottom w:val="none" w:sz="0" w:space="0" w:color="auto"/>
            <w:right w:val="none" w:sz="0" w:space="0" w:color="auto"/>
          </w:divBdr>
        </w:div>
        <w:div w:id="1087077899">
          <w:marLeft w:val="0"/>
          <w:marRight w:val="0"/>
          <w:marTop w:val="0"/>
          <w:marBottom w:val="0"/>
          <w:divBdr>
            <w:top w:val="none" w:sz="0" w:space="0" w:color="auto"/>
            <w:left w:val="none" w:sz="0" w:space="0" w:color="auto"/>
            <w:bottom w:val="none" w:sz="0" w:space="0" w:color="auto"/>
            <w:right w:val="none" w:sz="0" w:space="0" w:color="auto"/>
          </w:divBdr>
        </w:div>
        <w:div w:id="689180870">
          <w:marLeft w:val="0"/>
          <w:marRight w:val="0"/>
          <w:marTop w:val="0"/>
          <w:marBottom w:val="0"/>
          <w:divBdr>
            <w:top w:val="none" w:sz="0" w:space="0" w:color="auto"/>
            <w:left w:val="none" w:sz="0" w:space="0" w:color="auto"/>
            <w:bottom w:val="none" w:sz="0" w:space="0" w:color="auto"/>
            <w:right w:val="none" w:sz="0" w:space="0" w:color="auto"/>
          </w:divBdr>
        </w:div>
        <w:div w:id="2022389721">
          <w:marLeft w:val="0"/>
          <w:marRight w:val="0"/>
          <w:marTop w:val="0"/>
          <w:marBottom w:val="0"/>
          <w:divBdr>
            <w:top w:val="none" w:sz="0" w:space="0" w:color="auto"/>
            <w:left w:val="none" w:sz="0" w:space="0" w:color="auto"/>
            <w:bottom w:val="none" w:sz="0" w:space="0" w:color="auto"/>
            <w:right w:val="none" w:sz="0" w:space="0" w:color="auto"/>
          </w:divBdr>
        </w:div>
        <w:div w:id="303197630">
          <w:marLeft w:val="0"/>
          <w:marRight w:val="0"/>
          <w:marTop w:val="0"/>
          <w:marBottom w:val="0"/>
          <w:divBdr>
            <w:top w:val="none" w:sz="0" w:space="0" w:color="auto"/>
            <w:left w:val="none" w:sz="0" w:space="0" w:color="auto"/>
            <w:bottom w:val="none" w:sz="0" w:space="0" w:color="auto"/>
            <w:right w:val="none" w:sz="0" w:space="0" w:color="auto"/>
          </w:divBdr>
        </w:div>
        <w:div w:id="1053238797">
          <w:marLeft w:val="0"/>
          <w:marRight w:val="0"/>
          <w:marTop w:val="0"/>
          <w:marBottom w:val="0"/>
          <w:divBdr>
            <w:top w:val="none" w:sz="0" w:space="0" w:color="auto"/>
            <w:left w:val="none" w:sz="0" w:space="0" w:color="auto"/>
            <w:bottom w:val="none" w:sz="0" w:space="0" w:color="auto"/>
            <w:right w:val="none" w:sz="0" w:space="0" w:color="auto"/>
          </w:divBdr>
        </w:div>
        <w:div w:id="1456675782">
          <w:marLeft w:val="0"/>
          <w:marRight w:val="0"/>
          <w:marTop w:val="0"/>
          <w:marBottom w:val="0"/>
          <w:divBdr>
            <w:top w:val="none" w:sz="0" w:space="0" w:color="auto"/>
            <w:left w:val="none" w:sz="0" w:space="0" w:color="auto"/>
            <w:bottom w:val="none" w:sz="0" w:space="0" w:color="auto"/>
            <w:right w:val="none" w:sz="0" w:space="0" w:color="auto"/>
          </w:divBdr>
        </w:div>
        <w:div w:id="176427021">
          <w:marLeft w:val="0"/>
          <w:marRight w:val="0"/>
          <w:marTop w:val="0"/>
          <w:marBottom w:val="0"/>
          <w:divBdr>
            <w:top w:val="none" w:sz="0" w:space="0" w:color="auto"/>
            <w:left w:val="none" w:sz="0" w:space="0" w:color="auto"/>
            <w:bottom w:val="none" w:sz="0" w:space="0" w:color="auto"/>
            <w:right w:val="none" w:sz="0" w:space="0" w:color="auto"/>
          </w:divBdr>
        </w:div>
        <w:div w:id="1275361450">
          <w:marLeft w:val="0"/>
          <w:marRight w:val="0"/>
          <w:marTop w:val="0"/>
          <w:marBottom w:val="0"/>
          <w:divBdr>
            <w:top w:val="none" w:sz="0" w:space="0" w:color="auto"/>
            <w:left w:val="none" w:sz="0" w:space="0" w:color="auto"/>
            <w:bottom w:val="none" w:sz="0" w:space="0" w:color="auto"/>
            <w:right w:val="none" w:sz="0" w:space="0" w:color="auto"/>
          </w:divBdr>
        </w:div>
        <w:div w:id="1109354545">
          <w:marLeft w:val="0"/>
          <w:marRight w:val="0"/>
          <w:marTop w:val="0"/>
          <w:marBottom w:val="0"/>
          <w:divBdr>
            <w:top w:val="none" w:sz="0" w:space="0" w:color="auto"/>
            <w:left w:val="none" w:sz="0" w:space="0" w:color="auto"/>
            <w:bottom w:val="none" w:sz="0" w:space="0" w:color="auto"/>
            <w:right w:val="none" w:sz="0" w:space="0" w:color="auto"/>
          </w:divBdr>
        </w:div>
        <w:div w:id="1401322164">
          <w:marLeft w:val="0"/>
          <w:marRight w:val="0"/>
          <w:marTop w:val="0"/>
          <w:marBottom w:val="0"/>
          <w:divBdr>
            <w:top w:val="none" w:sz="0" w:space="0" w:color="auto"/>
            <w:left w:val="none" w:sz="0" w:space="0" w:color="auto"/>
            <w:bottom w:val="none" w:sz="0" w:space="0" w:color="auto"/>
            <w:right w:val="none" w:sz="0" w:space="0" w:color="auto"/>
          </w:divBdr>
        </w:div>
        <w:div w:id="2029478025">
          <w:marLeft w:val="0"/>
          <w:marRight w:val="0"/>
          <w:marTop w:val="0"/>
          <w:marBottom w:val="0"/>
          <w:divBdr>
            <w:top w:val="none" w:sz="0" w:space="0" w:color="auto"/>
            <w:left w:val="none" w:sz="0" w:space="0" w:color="auto"/>
            <w:bottom w:val="none" w:sz="0" w:space="0" w:color="auto"/>
            <w:right w:val="none" w:sz="0" w:space="0" w:color="auto"/>
          </w:divBdr>
        </w:div>
        <w:div w:id="491027321">
          <w:marLeft w:val="0"/>
          <w:marRight w:val="0"/>
          <w:marTop w:val="0"/>
          <w:marBottom w:val="0"/>
          <w:divBdr>
            <w:top w:val="none" w:sz="0" w:space="0" w:color="auto"/>
            <w:left w:val="none" w:sz="0" w:space="0" w:color="auto"/>
            <w:bottom w:val="none" w:sz="0" w:space="0" w:color="auto"/>
            <w:right w:val="none" w:sz="0" w:space="0" w:color="auto"/>
          </w:divBdr>
        </w:div>
      </w:divsChild>
    </w:div>
    <w:div w:id="2000497757">
      <w:bodyDiv w:val="1"/>
      <w:marLeft w:val="0"/>
      <w:marRight w:val="0"/>
      <w:marTop w:val="0"/>
      <w:marBottom w:val="0"/>
      <w:divBdr>
        <w:top w:val="none" w:sz="0" w:space="0" w:color="auto"/>
        <w:left w:val="none" w:sz="0" w:space="0" w:color="auto"/>
        <w:bottom w:val="none" w:sz="0" w:space="0" w:color="auto"/>
        <w:right w:val="none" w:sz="0" w:space="0" w:color="auto"/>
      </w:divBdr>
      <w:divsChild>
        <w:div w:id="455831872">
          <w:marLeft w:val="0"/>
          <w:marRight w:val="0"/>
          <w:marTop w:val="0"/>
          <w:marBottom w:val="0"/>
          <w:divBdr>
            <w:top w:val="none" w:sz="0" w:space="0" w:color="auto"/>
            <w:left w:val="none" w:sz="0" w:space="0" w:color="auto"/>
            <w:bottom w:val="none" w:sz="0" w:space="0" w:color="auto"/>
            <w:right w:val="none" w:sz="0" w:space="0" w:color="auto"/>
          </w:divBdr>
        </w:div>
        <w:div w:id="1422407989">
          <w:marLeft w:val="0"/>
          <w:marRight w:val="0"/>
          <w:marTop w:val="0"/>
          <w:marBottom w:val="0"/>
          <w:divBdr>
            <w:top w:val="none" w:sz="0" w:space="0" w:color="auto"/>
            <w:left w:val="none" w:sz="0" w:space="0" w:color="auto"/>
            <w:bottom w:val="none" w:sz="0" w:space="0" w:color="auto"/>
            <w:right w:val="none" w:sz="0" w:space="0" w:color="auto"/>
          </w:divBdr>
        </w:div>
        <w:div w:id="843200646">
          <w:marLeft w:val="0"/>
          <w:marRight w:val="0"/>
          <w:marTop w:val="0"/>
          <w:marBottom w:val="0"/>
          <w:divBdr>
            <w:top w:val="none" w:sz="0" w:space="0" w:color="auto"/>
            <w:left w:val="none" w:sz="0" w:space="0" w:color="auto"/>
            <w:bottom w:val="none" w:sz="0" w:space="0" w:color="auto"/>
            <w:right w:val="none" w:sz="0" w:space="0" w:color="auto"/>
          </w:divBdr>
        </w:div>
        <w:div w:id="338586430">
          <w:marLeft w:val="0"/>
          <w:marRight w:val="0"/>
          <w:marTop w:val="0"/>
          <w:marBottom w:val="0"/>
          <w:divBdr>
            <w:top w:val="none" w:sz="0" w:space="0" w:color="auto"/>
            <w:left w:val="none" w:sz="0" w:space="0" w:color="auto"/>
            <w:bottom w:val="none" w:sz="0" w:space="0" w:color="auto"/>
            <w:right w:val="none" w:sz="0" w:space="0" w:color="auto"/>
          </w:divBdr>
        </w:div>
        <w:div w:id="1610239546">
          <w:marLeft w:val="0"/>
          <w:marRight w:val="0"/>
          <w:marTop w:val="0"/>
          <w:marBottom w:val="0"/>
          <w:divBdr>
            <w:top w:val="none" w:sz="0" w:space="0" w:color="auto"/>
            <w:left w:val="none" w:sz="0" w:space="0" w:color="auto"/>
            <w:bottom w:val="none" w:sz="0" w:space="0" w:color="auto"/>
            <w:right w:val="none" w:sz="0" w:space="0" w:color="auto"/>
          </w:divBdr>
        </w:div>
        <w:div w:id="926504312">
          <w:marLeft w:val="0"/>
          <w:marRight w:val="0"/>
          <w:marTop w:val="0"/>
          <w:marBottom w:val="0"/>
          <w:divBdr>
            <w:top w:val="none" w:sz="0" w:space="0" w:color="auto"/>
            <w:left w:val="none" w:sz="0" w:space="0" w:color="auto"/>
            <w:bottom w:val="none" w:sz="0" w:space="0" w:color="auto"/>
            <w:right w:val="none" w:sz="0" w:space="0" w:color="auto"/>
          </w:divBdr>
        </w:div>
        <w:div w:id="207107194">
          <w:marLeft w:val="0"/>
          <w:marRight w:val="0"/>
          <w:marTop w:val="0"/>
          <w:marBottom w:val="0"/>
          <w:divBdr>
            <w:top w:val="none" w:sz="0" w:space="0" w:color="auto"/>
            <w:left w:val="none" w:sz="0" w:space="0" w:color="auto"/>
            <w:bottom w:val="none" w:sz="0" w:space="0" w:color="auto"/>
            <w:right w:val="none" w:sz="0" w:space="0" w:color="auto"/>
          </w:divBdr>
        </w:div>
        <w:div w:id="1090079742">
          <w:marLeft w:val="0"/>
          <w:marRight w:val="0"/>
          <w:marTop w:val="0"/>
          <w:marBottom w:val="0"/>
          <w:divBdr>
            <w:top w:val="none" w:sz="0" w:space="0" w:color="auto"/>
            <w:left w:val="none" w:sz="0" w:space="0" w:color="auto"/>
            <w:bottom w:val="none" w:sz="0" w:space="0" w:color="auto"/>
            <w:right w:val="none" w:sz="0" w:space="0" w:color="auto"/>
          </w:divBdr>
        </w:div>
        <w:div w:id="1755930401">
          <w:marLeft w:val="0"/>
          <w:marRight w:val="0"/>
          <w:marTop w:val="0"/>
          <w:marBottom w:val="0"/>
          <w:divBdr>
            <w:top w:val="none" w:sz="0" w:space="0" w:color="auto"/>
            <w:left w:val="none" w:sz="0" w:space="0" w:color="auto"/>
            <w:bottom w:val="none" w:sz="0" w:space="0" w:color="auto"/>
            <w:right w:val="none" w:sz="0" w:space="0" w:color="auto"/>
          </w:divBdr>
        </w:div>
        <w:div w:id="546726087">
          <w:marLeft w:val="0"/>
          <w:marRight w:val="0"/>
          <w:marTop w:val="0"/>
          <w:marBottom w:val="0"/>
          <w:divBdr>
            <w:top w:val="none" w:sz="0" w:space="0" w:color="auto"/>
            <w:left w:val="none" w:sz="0" w:space="0" w:color="auto"/>
            <w:bottom w:val="none" w:sz="0" w:space="0" w:color="auto"/>
            <w:right w:val="none" w:sz="0" w:space="0" w:color="auto"/>
          </w:divBdr>
        </w:div>
        <w:div w:id="1604193690">
          <w:marLeft w:val="0"/>
          <w:marRight w:val="0"/>
          <w:marTop w:val="0"/>
          <w:marBottom w:val="0"/>
          <w:divBdr>
            <w:top w:val="none" w:sz="0" w:space="0" w:color="auto"/>
            <w:left w:val="none" w:sz="0" w:space="0" w:color="auto"/>
            <w:bottom w:val="none" w:sz="0" w:space="0" w:color="auto"/>
            <w:right w:val="none" w:sz="0" w:space="0" w:color="auto"/>
          </w:divBdr>
        </w:div>
        <w:div w:id="1297834128">
          <w:marLeft w:val="0"/>
          <w:marRight w:val="0"/>
          <w:marTop w:val="0"/>
          <w:marBottom w:val="0"/>
          <w:divBdr>
            <w:top w:val="none" w:sz="0" w:space="0" w:color="auto"/>
            <w:left w:val="none" w:sz="0" w:space="0" w:color="auto"/>
            <w:bottom w:val="none" w:sz="0" w:space="0" w:color="auto"/>
            <w:right w:val="none" w:sz="0" w:space="0" w:color="auto"/>
          </w:divBdr>
        </w:div>
        <w:div w:id="683019776">
          <w:marLeft w:val="0"/>
          <w:marRight w:val="0"/>
          <w:marTop w:val="0"/>
          <w:marBottom w:val="0"/>
          <w:divBdr>
            <w:top w:val="none" w:sz="0" w:space="0" w:color="auto"/>
            <w:left w:val="none" w:sz="0" w:space="0" w:color="auto"/>
            <w:bottom w:val="none" w:sz="0" w:space="0" w:color="auto"/>
            <w:right w:val="none" w:sz="0" w:space="0" w:color="auto"/>
          </w:divBdr>
        </w:div>
        <w:div w:id="402800539">
          <w:marLeft w:val="0"/>
          <w:marRight w:val="0"/>
          <w:marTop w:val="0"/>
          <w:marBottom w:val="0"/>
          <w:divBdr>
            <w:top w:val="none" w:sz="0" w:space="0" w:color="auto"/>
            <w:left w:val="none" w:sz="0" w:space="0" w:color="auto"/>
            <w:bottom w:val="none" w:sz="0" w:space="0" w:color="auto"/>
            <w:right w:val="none" w:sz="0" w:space="0" w:color="auto"/>
          </w:divBdr>
        </w:div>
        <w:div w:id="727922632">
          <w:marLeft w:val="0"/>
          <w:marRight w:val="0"/>
          <w:marTop w:val="0"/>
          <w:marBottom w:val="0"/>
          <w:divBdr>
            <w:top w:val="none" w:sz="0" w:space="0" w:color="auto"/>
            <w:left w:val="none" w:sz="0" w:space="0" w:color="auto"/>
            <w:bottom w:val="none" w:sz="0" w:space="0" w:color="auto"/>
            <w:right w:val="none" w:sz="0" w:space="0" w:color="auto"/>
          </w:divBdr>
        </w:div>
        <w:div w:id="72509957">
          <w:marLeft w:val="0"/>
          <w:marRight w:val="0"/>
          <w:marTop w:val="0"/>
          <w:marBottom w:val="0"/>
          <w:divBdr>
            <w:top w:val="none" w:sz="0" w:space="0" w:color="auto"/>
            <w:left w:val="none" w:sz="0" w:space="0" w:color="auto"/>
            <w:bottom w:val="none" w:sz="0" w:space="0" w:color="auto"/>
            <w:right w:val="none" w:sz="0" w:space="0" w:color="auto"/>
          </w:divBdr>
        </w:div>
        <w:div w:id="1484934364">
          <w:marLeft w:val="0"/>
          <w:marRight w:val="0"/>
          <w:marTop w:val="0"/>
          <w:marBottom w:val="0"/>
          <w:divBdr>
            <w:top w:val="none" w:sz="0" w:space="0" w:color="auto"/>
            <w:left w:val="none" w:sz="0" w:space="0" w:color="auto"/>
            <w:bottom w:val="none" w:sz="0" w:space="0" w:color="auto"/>
            <w:right w:val="none" w:sz="0" w:space="0" w:color="auto"/>
          </w:divBdr>
        </w:div>
        <w:div w:id="1034504342">
          <w:marLeft w:val="0"/>
          <w:marRight w:val="0"/>
          <w:marTop w:val="0"/>
          <w:marBottom w:val="0"/>
          <w:divBdr>
            <w:top w:val="none" w:sz="0" w:space="0" w:color="auto"/>
            <w:left w:val="none" w:sz="0" w:space="0" w:color="auto"/>
            <w:bottom w:val="none" w:sz="0" w:space="0" w:color="auto"/>
            <w:right w:val="none" w:sz="0" w:space="0" w:color="auto"/>
          </w:divBdr>
        </w:div>
        <w:div w:id="893857382">
          <w:marLeft w:val="0"/>
          <w:marRight w:val="0"/>
          <w:marTop w:val="0"/>
          <w:marBottom w:val="0"/>
          <w:divBdr>
            <w:top w:val="none" w:sz="0" w:space="0" w:color="auto"/>
            <w:left w:val="none" w:sz="0" w:space="0" w:color="auto"/>
            <w:bottom w:val="none" w:sz="0" w:space="0" w:color="auto"/>
            <w:right w:val="none" w:sz="0" w:space="0" w:color="auto"/>
          </w:divBdr>
        </w:div>
        <w:div w:id="180171246">
          <w:marLeft w:val="0"/>
          <w:marRight w:val="0"/>
          <w:marTop w:val="0"/>
          <w:marBottom w:val="0"/>
          <w:divBdr>
            <w:top w:val="none" w:sz="0" w:space="0" w:color="auto"/>
            <w:left w:val="none" w:sz="0" w:space="0" w:color="auto"/>
            <w:bottom w:val="none" w:sz="0" w:space="0" w:color="auto"/>
            <w:right w:val="none" w:sz="0" w:space="0" w:color="auto"/>
          </w:divBdr>
        </w:div>
        <w:div w:id="158624389">
          <w:marLeft w:val="0"/>
          <w:marRight w:val="0"/>
          <w:marTop w:val="0"/>
          <w:marBottom w:val="0"/>
          <w:divBdr>
            <w:top w:val="none" w:sz="0" w:space="0" w:color="auto"/>
            <w:left w:val="none" w:sz="0" w:space="0" w:color="auto"/>
            <w:bottom w:val="none" w:sz="0" w:space="0" w:color="auto"/>
            <w:right w:val="none" w:sz="0" w:space="0" w:color="auto"/>
          </w:divBdr>
        </w:div>
        <w:div w:id="677581119">
          <w:marLeft w:val="0"/>
          <w:marRight w:val="0"/>
          <w:marTop w:val="0"/>
          <w:marBottom w:val="0"/>
          <w:divBdr>
            <w:top w:val="none" w:sz="0" w:space="0" w:color="auto"/>
            <w:left w:val="none" w:sz="0" w:space="0" w:color="auto"/>
            <w:bottom w:val="none" w:sz="0" w:space="0" w:color="auto"/>
            <w:right w:val="none" w:sz="0" w:space="0" w:color="auto"/>
          </w:divBdr>
        </w:div>
        <w:div w:id="458766962">
          <w:marLeft w:val="0"/>
          <w:marRight w:val="0"/>
          <w:marTop w:val="0"/>
          <w:marBottom w:val="0"/>
          <w:divBdr>
            <w:top w:val="none" w:sz="0" w:space="0" w:color="auto"/>
            <w:left w:val="none" w:sz="0" w:space="0" w:color="auto"/>
            <w:bottom w:val="none" w:sz="0" w:space="0" w:color="auto"/>
            <w:right w:val="none" w:sz="0" w:space="0" w:color="auto"/>
          </w:divBdr>
        </w:div>
        <w:div w:id="1224173246">
          <w:marLeft w:val="0"/>
          <w:marRight w:val="0"/>
          <w:marTop w:val="0"/>
          <w:marBottom w:val="0"/>
          <w:divBdr>
            <w:top w:val="none" w:sz="0" w:space="0" w:color="auto"/>
            <w:left w:val="none" w:sz="0" w:space="0" w:color="auto"/>
            <w:bottom w:val="none" w:sz="0" w:space="0" w:color="auto"/>
            <w:right w:val="none" w:sz="0" w:space="0" w:color="auto"/>
          </w:divBdr>
        </w:div>
        <w:div w:id="1050227827">
          <w:marLeft w:val="0"/>
          <w:marRight w:val="0"/>
          <w:marTop w:val="0"/>
          <w:marBottom w:val="0"/>
          <w:divBdr>
            <w:top w:val="none" w:sz="0" w:space="0" w:color="auto"/>
            <w:left w:val="none" w:sz="0" w:space="0" w:color="auto"/>
            <w:bottom w:val="none" w:sz="0" w:space="0" w:color="auto"/>
            <w:right w:val="none" w:sz="0" w:space="0" w:color="auto"/>
          </w:divBdr>
        </w:div>
        <w:div w:id="1031146299">
          <w:marLeft w:val="0"/>
          <w:marRight w:val="0"/>
          <w:marTop w:val="0"/>
          <w:marBottom w:val="0"/>
          <w:divBdr>
            <w:top w:val="none" w:sz="0" w:space="0" w:color="auto"/>
            <w:left w:val="none" w:sz="0" w:space="0" w:color="auto"/>
            <w:bottom w:val="none" w:sz="0" w:space="0" w:color="auto"/>
            <w:right w:val="none" w:sz="0" w:space="0" w:color="auto"/>
          </w:divBdr>
        </w:div>
        <w:div w:id="1468357492">
          <w:marLeft w:val="0"/>
          <w:marRight w:val="0"/>
          <w:marTop w:val="0"/>
          <w:marBottom w:val="0"/>
          <w:divBdr>
            <w:top w:val="none" w:sz="0" w:space="0" w:color="auto"/>
            <w:left w:val="none" w:sz="0" w:space="0" w:color="auto"/>
            <w:bottom w:val="none" w:sz="0" w:space="0" w:color="auto"/>
            <w:right w:val="none" w:sz="0" w:space="0" w:color="auto"/>
          </w:divBdr>
        </w:div>
        <w:div w:id="655257390">
          <w:marLeft w:val="0"/>
          <w:marRight w:val="0"/>
          <w:marTop w:val="0"/>
          <w:marBottom w:val="0"/>
          <w:divBdr>
            <w:top w:val="none" w:sz="0" w:space="0" w:color="auto"/>
            <w:left w:val="none" w:sz="0" w:space="0" w:color="auto"/>
            <w:bottom w:val="none" w:sz="0" w:space="0" w:color="auto"/>
            <w:right w:val="none" w:sz="0" w:space="0" w:color="auto"/>
          </w:divBdr>
        </w:div>
        <w:div w:id="1933080051">
          <w:marLeft w:val="0"/>
          <w:marRight w:val="0"/>
          <w:marTop w:val="0"/>
          <w:marBottom w:val="0"/>
          <w:divBdr>
            <w:top w:val="none" w:sz="0" w:space="0" w:color="auto"/>
            <w:left w:val="none" w:sz="0" w:space="0" w:color="auto"/>
            <w:bottom w:val="none" w:sz="0" w:space="0" w:color="auto"/>
            <w:right w:val="none" w:sz="0" w:space="0" w:color="auto"/>
          </w:divBdr>
        </w:div>
        <w:div w:id="462161692">
          <w:marLeft w:val="0"/>
          <w:marRight w:val="0"/>
          <w:marTop w:val="0"/>
          <w:marBottom w:val="0"/>
          <w:divBdr>
            <w:top w:val="none" w:sz="0" w:space="0" w:color="auto"/>
            <w:left w:val="none" w:sz="0" w:space="0" w:color="auto"/>
            <w:bottom w:val="none" w:sz="0" w:space="0" w:color="auto"/>
            <w:right w:val="none" w:sz="0" w:space="0" w:color="auto"/>
          </w:divBdr>
        </w:div>
        <w:div w:id="1137721792">
          <w:marLeft w:val="0"/>
          <w:marRight w:val="0"/>
          <w:marTop w:val="0"/>
          <w:marBottom w:val="0"/>
          <w:divBdr>
            <w:top w:val="none" w:sz="0" w:space="0" w:color="auto"/>
            <w:left w:val="none" w:sz="0" w:space="0" w:color="auto"/>
            <w:bottom w:val="none" w:sz="0" w:space="0" w:color="auto"/>
            <w:right w:val="none" w:sz="0" w:space="0" w:color="auto"/>
          </w:divBdr>
        </w:div>
        <w:div w:id="244656299">
          <w:marLeft w:val="0"/>
          <w:marRight w:val="0"/>
          <w:marTop w:val="0"/>
          <w:marBottom w:val="0"/>
          <w:divBdr>
            <w:top w:val="none" w:sz="0" w:space="0" w:color="auto"/>
            <w:left w:val="none" w:sz="0" w:space="0" w:color="auto"/>
            <w:bottom w:val="none" w:sz="0" w:space="0" w:color="auto"/>
            <w:right w:val="none" w:sz="0" w:space="0" w:color="auto"/>
          </w:divBdr>
        </w:div>
        <w:div w:id="1136797640">
          <w:marLeft w:val="0"/>
          <w:marRight w:val="0"/>
          <w:marTop w:val="0"/>
          <w:marBottom w:val="0"/>
          <w:divBdr>
            <w:top w:val="none" w:sz="0" w:space="0" w:color="auto"/>
            <w:left w:val="none" w:sz="0" w:space="0" w:color="auto"/>
            <w:bottom w:val="none" w:sz="0" w:space="0" w:color="auto"/>
            <w:right w:val="none" w:sz="0" w:space="0" w:color="auto"/>
          </w:divBdr>
        </w:div>
        <w:div w:id="892734936">
          <w:marLeft w:val="0"/>
          <w:marRight w:val="0"/>
          <w:marTop w:val="0"/>
          <w:marBottom w:val="0"/>
          <w:divBdr>
            <w:top w:val="none" w:sz="0" w:space="0" w:color="auto"/>
            <w:left w:val="none" w:sz="0" w:space="0" w:color="auto"/>
            <w:bottom w:val="none" w:sz="0" w:space="0" w:color="auto"/>
            <w:right w:val="none" w:sz="0" w:space="0" w:color="auto"/>
          </w:divBdr>
        </w:div>
        <w:div w:id="657612833">
          <w:marLeft w:val="0"/>
          <w:marRight w:val="0"/>
          <w:marTop w:val="0"/>
          <w:marBottom w:val="0"/>
          <w:divBdr>
            <w:top w:val="none" w:sz="0" w:space="0" w:color="auto"/>
            <w:left w:val="none" w:sz="0" w:space="0" w:color="auto"/>
            <w:bottom w:val="none" w:sz="0" w:space="0" w:color="auto"/>
            <w:right w:val="none" w:sz="0" w:space="0" w:color="auto"/>
          </w:divBdr>
        </w:div>
        <w:div w:id="1920945321">
          <w:marLeft w:val="0"/>
          <w:marRight w:val="0"/>
          <w:marTop w:val="0"/>
          <w:marBottom w:val="0"/>
          <w:divBdr>
            <w:top w:val="none" w:sz="0" w:space="0" w:color="auto"/>
            <w:left w:val="none" w:sz="0" w:space="0" w:color="auto"/>
            <w:bottom w:val="none" w:sz="0" w:space="0" w:color="auto"/>
            <w:right w:val="none" w:sz="0" w:space="0" w:color="auto"/>
          </w:divBdr>
        </w:div>
        <w:div w:id="443355273">
          <w:marLeft w:val="0"/>
          <w:marRight w:val="0"/>
          <w:marTop w:val="0"/>
          <w:marBottom w:val="0"/>
          <w:divBdr>
            <w:top w:val="none" w:sz="0" w:space="0" w:color="auto"/>
            <w:left w:val="none" w:sz="0" w:space="0" w:color="auto"/>
            <w:bottom w:val="none" w:sz="0" w:space="0" w:color="auto"/>
            <w:right w:val="none" w:sz="0" w:space="0" w:color="auto"/>
          </w:divBdr>
        </w:div>
        <w:div w:id="1927302848">
          <w:marLeft w:val="0"/>
          <w:marRight w:val="0"/>
          <w:marTop w:val="0"/>
          <w:marBottom w:val="0"/>
          <w:divBdr>
            <w:top w:val="none" w:sz="0" w:space="0" w:color="auto"/>
            <w:left w:val="none" w:sz="0" w:space="0" w:color="auto"/>
            <w:bottom w:val="none" w:sz="0" w:space="0" w:color="auto"/>
            <w:right w:val="none" w:sz="0" w:space="0" w:color="auto"/>
          </w:divBdr>
        </w:div>
        <w:div w:id="1025446560">
          <w:marLeft w:val="0"/>
          <w:marRight w:val="0"/>
          <w:marTop w:val="0"/>
          <w:marBottom w:val="0"/>
          <w:divBdr>
            <w:top w:val="none" w:sz="0" w:space="0" w:color="auto"/>
            <w:left w:val="none" w:sz="0" w:space="0" w:color="auto"/>
            <w:bottom w:val="none" w:sz="0" w:space="0" w:color="auto"/>
            <w:right w:val="none" w:sz="0" w:space="0" w:color="auto"/>
          </w:divBdr>
        </w:div>
        <w:div w:id="583343884">
          <w:marLeft w:val="0"/>
          <w:marRight w:val="0"/>
          <w:marTop w:val="0"/>
          <w:marBottom w:val="0"/>
          <w:divBdr>
            <w:top w:val="none" w:sz="0" w:space="0" w:color="auto"/>
            <w:left w:val="none" w:sz="0" w:space="0" w:color="auto"/>
            <w:bottom w:val="none" w:sz="0" w:space="0" w:color="auto"/>
            <w:right w:val="none" w:sz="0" w:space="0" w:color="auto"/>
          </w:divBdr>
        </w:div>
        <w:div w:id="588078876">
          <w:marLeft w:val="0"/>
          <w:marRight w:val="0"/>
          <w:marTop w:val="0"/>
          <w:marBottom w:val="0"/>
          <w:divBdr>
            <w:top w:val="none" w:sz="0" w:space="0" w:color="auto"/>
            <w:left w:val="none" w:sz="0" w:space="0" w:color="auto"/>
            <w:bottom w:val="none" w:sz="0" w:space="0" w:color="auto"/>
            <w:right w:val="none" w:sz="0" w:space="0" w:color="auto"/>
          </w:divBdr>
        </w:div>
        <w:div w:id="1798402815">
          <w:marLeft w:val="0"/>
          <w:marRight w:val="0"/>
          <w:marTop w:val="0"/>
          <w:marBottom w:val="0"/>
          <w:divBdr>
            <w:top w:val="none" w:sz="0" w:space="0" w:color="auto"/>
            <w:left w:val="none" w:sz="0" w:space="0" w:color="auto"/>
            <w:bottom w:val="none" w:sz="0" w:space="0" w:color="auto"/>
            <w:right w:val="none" w:sz="0" w:space="0" w:color="auto"/>
          </w:divBdr>
        </w:div>
        <w:div w:id="1065688098">
          <w:marLeft w:val="0"/>
          <w:marRight w:val="0"/>
          <w:marTop w:val="0"/>
          <w:marBottom w:val="0"/>
          <w:divBdr>
            <w:top w:val="none" w:sz="0" w:space="0" w:color="auto"/>
            <w:left w:val="none" w:sz="0" w:space="0" w:color="auto"/>
            <w:bottom w:val="none" w:sz="0" w:space="0" w:color="auto"/>
            <w:right w:val="none" w:sz="0" w:space="0" w:color="auto"/>
          </w:divBdr>
        </w:div>
        <w:div w:id="1126120036">
          <w:marLeft w:val="0"/>
          <w:marRight w:val="0"/>
          <w:marTop w:val="0"/>
          <w:marBottom w:val="0"/>
          <w:divBdr>
            <w:top w:val="none" w:sz="0" w:space="0" w:color="auto"/>
            <w:left w:val="none" w:sz="0" w:space="0" w:color="auto"/>
            <w:bottom w:val="none" w:sz="0" w:space="0" w:color="auto"/>
            <w:right w:val="none" w:sz="0" w:space="0" w:color="auto"/>
          </w:divBdr>
        </w:div>
        <w:div w:id="929581640">
          <w:marLeft w:val="0"/>
          <w:marRight w:val="0"/>
          <w:marTop w:val="0"/>
          <w:marBottom w:val="0"/>
          <w:divBdr>
            <w:top w:val="none" w:sz="0" w:space="0" w:color="auto"/>
            <w:left w:val="none" w:sz="0" w:space="0" w:color="auto"/>
            <w:bottom w:val="none" w:sz="0" w:space="0" w:color="auto"/>
            <w:right w:val="none" w:sz="0" w:space="0" w:color="auto"/>
          </w:divBdr>
        </w:div>
        <w:div w:id="1238830172">
          <w:marLeft w:val="0"/>
          <w:marRight w:val="0"/>
          <w:marTop w:val="0"/>
          <w:marBottom w:val="0"/>
          <w:divBdr>
            <w:top w:val="none" w:sz="0" w:space="0" w:color="auto"/>
            <w:left w:val="none" w:sz="0" w:space="0" w:color="auto"/>
            <w:bottom w:val="none" w:sz="0" w:space="0" w:color="auto"/>
            <w:right w:val="none" w:sz="0" w:space="0" w:color="auto"/>
          </w:divBdr>
        </w:div>
        <w:div w:id="803889620">
          <w:marLeft w:val="0"/>
          <w:marRight w:val="0"/>
          <w:marTop w:val="0"/>
          <w:marBottom w:val="0"/>
          <w:divBdr>
            <w:top w:val="none" w:sz="0" w:space="0" w:color="auto"/>
            <w:left w:val="none" w:sz="0" w:space="0" w:color="auto"/>
            <w:bottom w:val="none" w:sz="0" w:space="0" w:color="auto"/>
            <w:right w:val="none" w:sz="0" w:space="0" w:color="auto"/>
          </w:divBdr>
        </w:div>
        <w:div w:id="434643261">
          <w:marLeft w:val="0"/>
          <w:marRight w:val="0"/>
          <w:marTop w:val="0"/>
          <w:marBottom w:val="0"/>
          <w:divBdr>
            <w:top w:val="none" w:sz="0" w:space="0" w:color="auto"/>
            <w:left w:val="none" w:sz="0" w:space="0" w:color="auto"/>
            <w:bottom w:val="none" w:sz="0" w:space="0" w:color="auto"/>
            <w:right w:val="none" w:sz="0" w:space="0" w:color="auto"/>
          </w:divBdr>
        </w:div>
        <w:div w:id="1040858370">
          <w:marLeft w:val="0"/>
          <w:marRight w:val="0"/>
          <w:marTop w:val="0"/>
          <w:marBottom w:val="0"/>
          <w:divBdr>
            <w:top w:val="none" w:sz="0" w:space="0" w:color="auto"/>
            <w:left w:val="none" w:sz="0" w:space="0" w:color="auto"/>
            <w:bottom w:val="none" w:sz="0" w:space="0" w:color="auto"/>
            <w:right w:val="none" w:sz="0" w:space="0" w:color="auto"/>
          </w:divBdr>
        </w:div>
        <w:div w:id="569580338">
          <w:marLeft w:val="0"/>
          <w:marRight w:val="0"/>
          <w:marTop w:val="0"/>
          <w:marBottom w:val="0"/>
          <w:divBdr>
            <w:top w:val="none" w:sz="0" w:space="0" w:color="auto"/>
            <w:left w:val="none" w:sz="0" w:space="0" w:color="auto"/>
            <w:bottom w:val="none" w:sz="0" w:space="0" w:color="auto"/>
            <w:right w:val="none" w:sz="0" w:space="0" w:color="auto"/>
          </w:divBdr>
        </w:div>
        <w:div w:id="1519080217">
          <w:marLeft w:val="0"/>
          <w:marRight w:val="0"/>
          <w:marTop w:val="0"/>
          <w:marBottom w:val="0"/>
          <w:divBdr>
            <w:top w:val="none" w:sz="0" w:space="0" w:color="auto"/>
            <w:left w:val="none" w:sz="0" w:space="0" w:color="auto"/>
            <w:bottom w:val="none" w:sz="0" w:space="0" w:color="auto"/>
            <w:right w:val="none" w:sz="0" w:space="0" w:color="auto"/>
          </w:divBdr>
        </w:div>
      </w:divsChild>
    </w:div>
    <w:div w:id="21118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bu2020.eu/files/uploads/pages_en/manual%20II/Manual%20II%20P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87D5-3CB9-44AC-995D-429062F1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5811</Words>
  <Characters>34870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Adam ZPPŚP</cp:lastModifiedBy>
  <cp:revision>10</cp:revision>
  <cp:lastPrinted>2018-10-11T13:26:00Z</cp:lastPrinted>
  <dcterms:created xsi:type="dcterms:W3CDTF">2019-02-22T07:19:00Z</dcterms:created>
  <dcterms:modified xsi:type="dcterms:W3CDTF">2019-02-27T11:00:00Z</dcterms:modified>
</cp:coreProperties>
</file>